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85F47" w14:textId="77777777" w:rsidR="004E50F7" w:rsidRPr="002A6D27" w:rsidRDefault="004E50F7" w:rsidP="00417E81">
      <w:pPr>
        <w:spacing w:line="276" w:lineRule="auto"/>
        <w:rPr>
          <w:sz w:val="28"/>
          <w:szCs w:val="28"/>
        </w:rPr>
      </w:pPr>
      <w:r w:rsidRPr="002A6D27">
        <w:rPr>
          <w:sz w:val="28"/>
          <w:szCs w:val="28"/>
        </w:rPr>
        <w:t xml:space="preserve"> </w:t>
      </w:r>
      <w:r w:rsidR="00C23377" w:rsidRPr="002A6D27">
        <w:rPr>
          <w:sz w:val="28"/>
          <w:szCs w:val="28"/>
        </w:rPr>
        <w:t>Autor:in</w:t>
      </w:r>
      <w:r w:rsidR="00175ADA" w:rsidRPr="002A6D27">
        <w:rPr>
          <w:sz w:val="28"/>
          <w:szCs w:val="28"/>
        </w:rPr>
        <w:t xml:space="preserve"> 1</w:t>
      </w:r>
      <w:r w:rsidR="00175ADA" w:rsidRPr="002A6D27">
        <w:rPr>
          <w:sz w:val="28"/>
          <w:szCs w:val="28"/>
          <w:vertAlign w:val="superscript"/>
        </w:rPr>
        <w:footnoteReference w:id="1"/>
      </w:r>
      <w:r w:rsidR="00175ADA" w:rsidRPr="002A6D27">
        <w:rPr>
          <w:sz w:val="28"/>
          <w:szCs w:val="28"/>
        </w:rPr>
        <w:t xml:space="preserve">, </w:t>
      </w:r>
      <w:r w:rsidR="00C23377" w:rsidRPr="002A6D27">
        <w:rPr>
          <w:sz w:val="28"/>
          <w:szCs w:val="28"/>
        </w:rPr>
        <w:t>Autor</w:t>
      </w:r>
      <w:r w:rsidR="00175ADA" w:rsidRPr="002A6D27">
        <w:rPr>
          <w:sz w:val="28"/>
          <w:szCs w:val="28"/>
        </w:rPr>
        <w:t>:in 2</w:t>
      </w:r>
      <w:r w:rsidR="00D43C0C" w:rsidRPr="002A6D27">
        <w:rPr>
          <w:sz w:val="28"/>
          <w:szCs w:val="28"/>
          <w:vertAlign w:val="superscript"/>
        </w:rPr>
        <w:footnoteReference w:id="2"/>
      </w:r>
    </w:p>
    <w:p w14:paraId="0C2BEFB4" w14:textId="77777777" w:rsidR="004E50F7" w:rsidRPr="001327A9" w:rsidRDefault="00371946" w:rsidP="00417E81">
      <w:pPr>
        <w:spacing w:line="276" w:lineRule="auto"/>
        <w:rPr>
          <w:i/>
          <w:iCs/>
          <w:sz w:val="24"/>
          <w:szCs w:val="24"/>
        </w:rPr>
      </w:pPr>
      <w:r w:rsidRPr="001327A9">
        <w:rPr>
          <w:i/>
          <w:iCs/>
          <w:sz w:val="24"/>
          <w:szCs w:val="24"/>
        </w:rPr>
        <w:t>(Vorname Nachname)</w:t>
      </w:r>
    </w:p>
    <w:p w14:paraId="0C9775C1" w14:textId="77777777" w:rsidR="00DE3A29" w:rsidRPr="001327A9" w:rsidRDefault="00DE3A29" w:rsidP="00417E81">
      <w:pPr>
        <w:spacing w:before="120" w:line="276" w:lineRule="auto"/>
        <w:rPr>
          <w:sz w:val="24"/>
          <w:szCs w:val="24"/>
        </w:rPr>
      </w:pPr>
    </w:p>
    <w:p w14:paraId="298D2AC8" w14:textId="77777777" w:rsidR="004E50F7" w:rsidRPr="001327A9" w:rsidRDefault="00371946" w:rsidP="00417E81">
      <w:pPr>
        <w:spacing w:line="276" w:lineRule="auto"/>
        <w:rPr>
          <w:b/>
          <w:bCs/>
          <w:sz w:val="32"/>
          <w:szCs w:val="32"/>
        </w:rPr>
      </w:pPr>
      <w:r w:rsidRPr="001327A9">
        <w:rPr>
          <w:b/>
          <w:bCs/>
          <w:sz w:val="32"/>
          <w:szCs w:val="32"/>
        </w:rPr>
        <w:t>Arbeitstitel des Beitrags</w:t>
      </w:r>
    </w:p>
    <w:p w14:paraId="27AF00F1" w14:textId="77777777" w:rsidR="00371946" w:rsidRPr="001327A9" w:rsidRDefault="00371946" w:rsidP="00417E81">
      <w:pPr>
        <w:spacing w:line="276" w:lineRule="auto"/>
        <w:rPr>
          <w:i/>
          <w:iCs/>
          <w:sz w:val="24"/>
          <w:szCs w:val="24"/>
        </w:rPr>
      </w:pPr>
      <w:r w:rsidRPr="001327A9">
        <w:rPr>
          <w:i/>
          <w:iCs/>
          <w:sz w:val="24"/>
          <w:szCs w:val="24"/>
        </w:rPr>
        <w:t>(Präzise, themenfokussierte Formulierung</w:t>
      </w:r>
      <w:r w:rsidR="00175ADA" w:rsidRPr="001327A9">
        <w:rPr>
          <w:i/>
          <w:iCs/>
          <w:sz w:val="24"/>
          <w:szCs w:val="24"/>
        </w:rPr>
        <w:t>,</w:t>
      </w:r>
      <w:r w:rsidRPr="001327A9">
        <w:rPr>
          <w:i/>
          <w:iCs/>
          <w:sz w:val="24"/>
          <w:szCs w:val="24"/>
        </w:rPr>
        <w:t xml:space="preserve"> z. B. „</w:t>
      </w:r>
      <w:r w:rsidR="00C23377" w:rsidRPr="001327A9">
        <w:rPr>
          <w:i/>
          <w:iCs/>
          <w:sz w:val="24"/>
          <w:szCs w:val="24"/>
        </w:rPr>
        <w:t xml:space="preserve">Kompetenzprofile oder Mappings zur Visualisierung </w:t>
      </w:r>
      <w:r w:rsidR="00175ADA" w:rsidRPr="001327A9">
        <w:rPr>
          <w:i/>
          <w:iCs/>
          <w:sz w:val="24"/>
          <w:szCs w:val="24"/>
        </w:rPr>
        <w:t>eines</w:t>
      </w:r>
      <w:r w:rsidR="00C23377" w:rsidRPr="001327A9">
        <w:rPr>
          <w:i/>
          <w:iCs/>
          <w:sz w:val="24"/>
          <w:szCs w:val="24"/>
        </w:rPr>
        <w:t xml:space="preserve"> Curriculums)</w:t>
      </w:r>
    </w:p>
    <w:p w14:paraId="7FC3DF8F" w14:textId="77777777" w:rsidR="00D43C0C" w:rsidRPr="001327A9" w:rsidRDefault="00D43C0C" w:rsidP="00417E81">
      <w:pPr>
        <w:spacing w:before="120" w:line="276" w:lineRule="auto"/>
        <w:rPr>
          <w:sz w:val="24"/>
          <w:szCs w:val="24"/>
        </w:rPr>
      </w:pPr>
    </w:p>
    <w:p w14:paraId="18647221" w14:textId="77777777" w:rsidR="00175ADA" w:rsidRPr="001327A9" w:rsidRDefault="00DE3A29" w:rsidP="00417E81">
      <w:pPr>
        <w:spacing w:before="120" w:line="276" w:lineRule="auto"/>
        <w:rPr>
          <w:b/>
          <w:bCs/>
          <w:sz w:val="28"/>
          <w:szCs w:val="28"/>
        </w:rPr>
      </w:pPr>
      <w:r w:rsidRPr="001327A9">
        <w:rPr>
          <w:b/>
          <w:bCs/>
          <w:sz w:val="28"/>
          <w:szCs w:val="28"/>
        </w:rPr>
        <w:t>Inhalt</w:t>
      </w:r>
    </w:p>
    <w:p w14:paraId="607B1528" w14:textId="77777777" w:rsidR="002A6D27" w:rsidRPr="002A6D27" w:rsidRDefault="00DE3A29">
      <w:pPr>
        <w:pStyle w:val="Verzeichnis1"/>
        <w:rPr>
          <w:rFonts w:ascii="Times New Roman" w:eastAsiaTheme="minorEastAsia" w:hAnsi="Times New Roman"/>
          <w:b w:val="0"/>
          <w:bCs w:val="0"/>
          <w:i w:val="0"/>
          <w:iCs w:val="0"/>
          <w:noProof/>
          <w:kern w:val="2"/>
          <w:lang w:val="de-AT"/>
          <w14:ligatures w14:val="standardContextual"/>
        </w:rPr>
      </w:pPr>
      <w:r w:rsidRPr="002A6D27">
        <w:rPr>
          <w:rFonts w:ascii="Times New Roman" w:hAnsi="Times New Roman"/>
          <w:b w:val="0"/>
          <w:bCs w:val="0"/>
          <w:i w:val="0"/>
          <w:iCs w:val="0"/>
        </w:rPr>
        <w:fldChar w:fldCharType="begin"/>
      </w:r>
      <w:r w:rsidRPr="002A6D27">
        <w:rPr>
          <w:rFonts w:ascii="Times New Roman" w:hAnsi="Times New Roman"/>
          <w:b w:val="0"/>
          <w:bCs w:val="0"/>
          <w:i w:val="0"/>
          <w:iCs w:val="0"/>
        </w:rPr>
        <w:instrText xml:space="preserve"> TOC \o "1-3" \h \z \u </w:instrText>
      </w:r>
      <w:r w:rsidRPr="002A6D27">
        <w:rPr>
          <w:rFonts w:ascii="Times New Roman" w:hAnsi="Times New Roman"/>
          <w:b w:val="0"/>
          <w:bCs w:val="0"/>
          <w:i w:val="0"/>
          <w:iCs w:val="0"/>
        </w:rPr>
        <w:fldChar w:fldCharType="separate"/>
      </w:r>
      <w:hyperlink w:anchor="_Toc198741706" w:history="1">
        <w:r w:rsidR="002A6D27" w:rsidRPr="002A6D27">
          <w:rPr>
            <w:rStyle w:val="Hyperlink"/>
            <w:rFonts w:ascii="Times New Roman" w:hAnsi="Times New Roman"/>
            <w:b w:val="0"/>
            <w:bCs w:val="0"/>
            <w:i w:val="0"/>
            <w:iCs w:val="0"/>
            <w:noProof/>
          </w:rPr>
          <w:t>1</w:t>
        </w:r>
        <w:r w:rsidR="002A6D27" w:rsidRPr="002A6D27">
          <w:rPr>
            <w:rFonts w:ascii="Times New Roman" w:eastAsiaTheme="minorEastAsia" w:hAnsi="Times New Roman"/>
            <w:b w:val="0"/>
            <w:bCs w:val="0"/>
            <w:i w:val="0"/>
            <w:iCs w:val="0"/>
            <w:noProof/>
            <w:kern w:val="2"/>
            <w:lang w:val="de-AT"/>
            <w14:ligatures w14:val="standardContextual"/>
          </w:rPr>
          <w:tab/>
        </w:r>
        <w:r w:rsidR="002A6D27" w:rsidRPr="002A6D27">
          <w:rPr>
            <w:rStyle w:val="Hyperlink"/>
            <w:rFonts w:ascii="Times New Roman" w:hAnsi="Times New Roman"/>
            <w:b w:val="0"/>
            <w:bCs w:val="0"/>
            <w:i w:val="0"/>
            <w:iCs w:val="0"/>
            <w:noProof/>
          </w:rPr>
          <w:t>Thematischer Fokus und Zielsetzung</w:t>
        </w:r>
        <w:r w:rsidR="002A6D27" w:rsidRPr="002A6D27">
          <w:rPr>
            <w:rFonts w:ascii="Times New Roman" w:hAnsi="Times New Roman"/>
            <w:b w:val="0"/>
            <w:bCs w:val="0"/>
            <w:i w:val="0"/>
            <w:iCs w:val="0"/>
            <w:noProof/>
            <w:webHidden/>
          </w:rPr>
          <w:tab/>
        </w:r>
        <w:r w:rsidR="002A6D27" w:rsidRPr="002A6D27">
          <w:rPr>
            <w:rFonts w:ascii="Times New Roman" w:hAnsi="Times New Roman"/>
            <w:b w:val="0"/>
            <w:bCs w:val="0"/>
            <w:i w:val="0"/>
            <w:iCs w:val="0"/>
            <w:noProof/>
            <w:webHidden/>
          </w:rPr>
          <w:fldChar w:fldCharType="begin"/>
        </w:r>
        <w:r w:rsidR="002A6D27" w:rsidRPr="002A6D27">
          <w:rPr>
            <w:rFonts w:ascii="Times New Roman" w:hAnsi="Times New Roman"/>
            <w:b w:val="0"/>
            <w:bCs w:val="0"/>
            <w:i w:val="0"/>
            <w:iCs w:val="0"/>
            <w:noProof/>
            <w:webHidden/>
          </w:rPr>
          <w:instrText xml:space="preserve"> PAGEREF _Toc198741706 \h </w:instrText>
        </w:r>
        <w:r w:rsidR="002A6D27" w:rsidRPr="002A6D27">
          <w:rPr>
            <w:rFonts w:ascii="Times New Roman" w:hAnsi="Times New Roman"/>
            <w:b w:val="0"/>
            <w:bCs w:val="0"/>
            <w:i w:val="0"/>
            <w:iCs w:val="0"/>
            <w:noProof/>
            <w:webHidden/>
          </w:rPr>
        </w:r>
        <w:r w:rsidR="002A6D27" w:rsidRPr="002A6D27">
          <w:rPr>
            <w:rFonts w:ascii="Times New Roman" w:hAnsi="Times New Roman"/>
            <w:b w:val="0"/>
            <w:bCs w:val="0"/>
            <w:i w:val="0"/>
            <w:iCs w:val="0"/>
            <w:noProof/>
            <w:webHidden/>
          </w:rPr>
          <w:fldChar w:fldCharType="separate"/>
        </w:r>
        <w:r w:rsidR="002A6D27" w:rsidRPr="002A6D27">
          <w:rPr>
            <w:rFonts w:ascii="Times New Roman" w:hAnsi="Times New Roman"/>
            <w:b w:val="0"/>
            <w:bCs w:val="0"/>
            <w:i w:val="0"/>
            <w:iCs w:val="0"/>
            <w:noProof/>
            <w:webHidden/>
          </w:rPr>
          <w:t>2</w:t>
        </w:r>
        <w:r w:rsidR="002A6D27" w:rsidRPr="002A6D27">
          <w:rPr>
            <w:rFonts w:ascii="Times New Roman" w:hAnsi="Times New Roman"/>
            <w:b w:val="0"/>
            <w:bCs w:val="0"/>
            <w:i w:val="0"/>
            <w:iCs w:val="0"/>
            <w:noProof/>
            <w:webHidden/>
          </w:rPr>
          <w:fldChar w:fldCharType="end"/>
        </w:r>
      </w:hyperlink>
    </w:p>
    <w:p w14:paraId="6CE79012" w14:textId="77777777" w:rsidR="002A6D27" w:rsidRPr="002A6D27" w:rsidRDefault="002A6D27">
      <w:pPr>
        <w:pStyle w:val="Verzeichnis1"/>
        <w:rPr>
          <w:rFonts w:ascii="Times New Roman" w:eastAsiaTheme="minorEastAsia" w:hAnsi="Times New Roman"/>
          <w:b w:val="0"/>
          <w:bCs w:val="0"/>
          <w:i w:val="0"/>
          <w:iCs w:val="0"/>
          <w:noProof/>
          <w:kern w:val="2"/>
          <w:lang w:val="de-AT"/>
          <w14:ligatures w14:val="standardContextual"/>
        </w:rPr>
      </w:pPr>
      <w:hyperlink w:anchor="_Toc198741707" w:history="1">
        <w:r w:rsidRPr="002A6D27">
          <w:rPr>
            <w:rStyle w:val="Hyperlink"/>
            <w:rFonts w:ascii="Times New Roman" w:hAnsi="Times New Roman"/>
            <w:b w:val="0"/>
            <w:bCs w:val="0"/>
            <w:i w:val="0"/>
            <w:iCs w:val="0"/>
            <w:noProof/>
          </w:rPr>
          <w:t>2</w:t>
        </w:r>
        <w:r w:rsidRPr="002A6D27">
          <w:rPr>
            <w:rFonts w:ascii="Times New Roman" w:eastAsiaTheme="minorEastAsia" w:hAnsi="Times New Roman"/>
            <w:b w:val="0"/>
            <w:bCs w:val="0"/>
            <w:i w:val="0"/>
            <w:iCs w:val="0"/>
            <w:noProof/>
            <w:kern w:val="2"/>
            <w:lang w:val="de-AT"/>
            <w14:ligatures w14:val="standardContextual"/>
          </w:rPr>
          <w:tab/>
        </w:r>
        <w:r w:rsidRPr="002A6D27">
          <w:rPr>
            <w:rStyle w:val="Hyperlink"/>
            <w:rFonts w:ascii="Times New Roman" w:hAnsi="Times New Roman"/>
            <w:b w:val="0"/>
            <w:bCs w:val="0"/>
            <w:i w:val="0"/>
            <w:iCs w:val="0"/>
            <w:noProof/>
          </w:rPr>
          <w:t>Theoretischer und konzeptioneller Rahmen</w:t>
        </w:r>
        <w:r w:rsidRPr="002A6D27">
          <w:rPr>
            <w:rFonts w:ascii="Times New Roman" w:hAnsi="Times New Roman"/>
            <w:b w:val="0"/>
            <w:bCs w:val="0"/>
            <w:i w:val="0"/>
            <w:iCs w:val="0"/>
            <w:noProof/>
            <w:webHidden/>
          </w:rPr>
          <w:tab/>
        </w:r>
        <w:r w:rsidRPr="002A6D27">
          <w:rPr>
            <w:rFonts w:ascii="Times New Roman" w:hAnsi="Times New Roman"/>
            <w:b w:val="0"/>
            <w:bCs w:val="0"/>
            <w:i w:val="0"/>
            <w:iCs w:val="0"/>
            <w:noProof/>
            <w:webHidden/>
          </w:rPr>
          <w:fldChar w:fldCharType="begin"/>
        </w:r>
        <w:r w:rsidRPr="002A6D27">
          <w:rPr>
            <w:rFonts w:ascii="Times New Roman" w:hAnsi="Times New Roman"/>
            <w:b w:val="0"/>
            <w:bCs w:val="0"/>
            <w:i w:val="0"/>
            <w:iCs w:val="0"/>
            <w:noProof/>
            <w:webHidden/>
          </w:rPr>
          <w:instrText xml:space="preserve"> PAGEREF _Toc198741707 \h </w:instrText>
        </w:r>
        <w:r w:rsidRPr="002A6D27">
          <w:rPr>
            <w:rFonts w:ascii="Times New Roman" w:hAnsi="Times New Roman"/>
            <w:b w:val="0"/>
            <w:bCs w:val="0"/>
            <w:i w:val="0"/>
            <w:iCs w:val="0"/>
            <w:noProof/>
            <w:webHidden/>
          </w:rPr>
        </w:r>
        <w:r w:rsidRPr="002A6D27">
          <w:rPr>
            <w:rFonts w:ascii="Times New Roman" w:hAnsi="Times New Roman"/>
            <w:b w:val="0"/>
            <w:bCs w:val="0"/>
            <w:i w:val="0"/>
            <w:iCs w:val="0"/>
            <w:noProof/>
            <w:webHidden/>
          </w:rPr>
          <w:fldChar w:fldCharType="separate"/>
        </w:r>
        <w:r w:rsidRPr="002A6D27">
          <w:rPr>
            <w:rFonts w:ascii="Times New Roman" w:hAnsi="Times New Roman"/>
            <w:b w:val="0"/>
            <w:bCs w:val="0"/>
            <w:i w:val="0"/>
            <w:iCs w:val="0"/>
            <w:noProof/>
            <w:webHidden/>
          </w:rPr>
          <w:t>2</w:t>
        </w:r>
        <w:r w:rsidRPr="002A6D27">
          <w:rPr>
            <w:rFonts w:ascii="Times New Roman" w:hAnsi="Times New Roman"/>
            <w:b w:val="0"/>
            <w:bCs w:val="0"/>
            <w:i w:val="0"/>
            <w:iCs w:val="0"/>
            <w:noProof/>
            <w:webHidden/>
          </w:rPr>
          <w:fldChar w:fldCharType="end"/>
        </w:r>
      </w:hyperlink>
    </w:p>
    <w:p w14:paraId="0A8EFC00" w14:textId="77777777" w:rsidR="002A6D27" w:rsidRPr="002A6D27" w:rsidRDefault="002A6D27">
      <w:pPr>
        <w:pStyle w:val="Verzeichnis1"/>
        <w:rPr>
          <w:rFonts w:ascii="Times New Roman" w:eastAsiaTheme="minorEastAsia" w:hAnsi="Times New Roman"/>
          <w:b w:val="0"/>
          <w:bCs w:val="0"/>
          <w:i w:val="0"/>
          <w:iCs w:val="0"/>
          <w:noProof/>
          <w:kern w:val="2"/>
          <w:lang w:val="de-AT"/>
          <w14:ligatures w14:val="standardContextual"/>
        </w:rPr>
      </w:pPr>
      <w:hyperlink w:anchor="_Toc198741708" w:history="1">
        <w:r w:rsidRPr="002A6D27">
          <w:rPr>
            <w:rStyle w:val="Hyperlink"/>
            <w:rFonts w:ascii="Times New Roman" w:hAnsi="Times New Roman"/>
            <w:b w:val="0"/>
            <w:bCs w:val="0"/>
            <w:i w:val="0"/>
            <w:iCs w:val="0"/>
            <w:noProof/>
          </w:rPr>
          <w:t>3</w:t>
        </w:r>
        <w:r w:rsidRPr="002A6D27">
          <w:rPr>
            <w:rFonts w:ascii="Times New Roman" w:eastAsiaTheme="minorEastAsia" w:hAnsi="Times New Roman"/>
            <w:b w:val="0"/>
            <w:bCs w:val="0"/>
            <w:i w:val="0"/>
            <w:iCs w:val="0"/>
            <w:noProof/>
            <w:kern w:val="2"/>
            <w:lang w:val="de-AT"/>
            <w14:ligatures w14:val="standardContextual"/>
          </w:rPr>
          <w:tab/>
        </w:r>
        <w:r w:rsidRPr="002A6D27">
          <w:rPr>
            <w:rStyle w:val="Hyperlink"/>
            <w:rFonts w:ascii="Times New Roman" w:hAnsi="Times New Roman"/>
            <w:b w:val="0"/>
            <w:bCs w:val="0"/>
            <w:i w:val="0"/>
            <w:iCs w:val="0"/>
            <w:noProof/>
          </w:rPr>
          <w:t>Praxisbezug: Ausgangslage und Vorgehensweise</w:t>
        </w:r>
        <w:r w:rsidRPr="002A6D27">
          <w:rPr>
            <w:rFonts w:ascii="Times New Roman" w:hAnsi="Times New Roman"/>
            <w:b w:val="0"/>
            <w:bCs w:val="0"/>
            <w:i w:val="0"/>
            <w:iCs w:val="0"/>
            <w:noProof/>
            <w:webHidden/>
          </w:rPr>
          <w:tab/>
        </w:r>
        <w:r w:rsidRPr="002A6D27">
          <w:rPr>
            <w:rFonts w:ascii="Times New Roman" w:hAnsi="Times New Roman"/>
            <w:b w:val="0"/>
            <w:bCs w:val="0"/>
            <w:i w:val="0"/>
            <w:iCs w:val="0"/>
            <w:noProof/>
            <w:webHidden/>
          </w:rPr>
          <w:fldChar w:fldCharType="begin"/>
        </w:r>
        <w:r w:rsidRPr="002A6D27">
          <w:rPr>
            <w:rFonts w:ascii="Times New Roman" w:hAnsi="Times New Roman"/>
            <w:b w:val="0"/>
            <w:bCs w:val="0"/>
            <w:i w:val="0"/>
            <w:iCs w:val="0"/>
            <w:noProof/>
            <w:webHidden/>
          </w:rPr>
          <w:instrText xml:space="preserve"> PAGEREF _Toc198741708 \h </w:instrText>
        </w:r>
        <w:r w:rsidRPr="002A6D27">
          <w:rPr>
            <w:rFonts w:ascii="Times New Roman" w:hAnsi="Times New Roman"/>
            <w:b w:val="0"/>
            <w:bCs w:val="0"/>
            <w:i w:val="0"/>
            <w:iCs w:val="0"/>
            <w:noProof/>
            <w:webHidden/>
          </w:rPr>
        </w:r>
        <w:r w:rsidRPr="002A6D27">
          <w:rPr>
            <w:rFonts w:ascii="Times New Roman" w:hAnsi="Times New Roman"/>
            <w:b w:val="0"/>
            <w:bCs w:val="0"/>
            <w:i w:val="0"/>
            <w:iCs w:val="0"/>
            <w:noProof/>
            <w:webHidden/>
          </w:rPr>
          <w:fldChar w:fldCharType="separate"/>
        </w:r>
        <w:r w:rsidRPr="002A6D27">
          <w:rPr>
            <w:rFonts w:ascii="Times New Roman" w:hAnsi="Times New Roman"/>
            <w:b w:val="0"/>
            <w:bCs w:val="0"/>
            <w:i w:val="0"/>
            <w:iCs w:val="0"/>
            <w:noProof/>
            <w:webHidden/>
          </w:rPr>
          <w:t>2</w:t>
        </w:r>
        <w:r w:rsidRPr="002A6D27">
          <w:rPr>
            <w:rFonts w:ascii="Times New Roman" w:hAnsi="Times New Roman"/>
            <w:b w:val="0"/>
            <w:bCs w:val="0"/>
            <w:i w:val="0"/>
            <w:iCs w:val="0"/>
            <w:noProof/>
            <w:webHidden/>
          </w:rPr>
          <w:fldChar w:fldCharType="end"/>
        </w:r>
      </w:hyperlink>
    </w:p>
    <w:p w14:paraId="2A665069" w14:textId="77777777" w:rsidR="002A6D27" w:rsidRPr="002A6D27" w:rsidRDefault="002A6D27">
      <w:pPr>
        <w:pStyle w:val="Verzeichnis1"/>
        <w:rPr>
          <w:rFonts w:ascii="Times New Roman" w:eastAsiaTheme="minorEastAsia" w:hAnsi="Times New Roman"/>
          <w:b w:val="0"/>
          <w:bCs w:val="0"/>
          <w:i w:val="0"/>
          <w:iCs w:val="0"/>
          <w:noProof/>
          <w:kern w:val="2"/>
          <w:lang w:val="de-AT"/>
          <w14:ligatures w14:val="standardContextual"/>
        </w:rPr>
      </w:pPr>
      <w:hyperlink w:anchor="_Toc198741709" w:history="1">
        <w:r w:rsidRPr="002A6D27">
          <w:rPr>
            <w:rStyle w:val="Hyperlink"/>
            <w:rFonts w:ascii="Times New Roman" w:hAnsi="Times New Roman"/>
            <w:b w:val="0"/>
            <w:bCs w:val="0"/>
            <w:i w:val="0"/>
            <w:iCs w:val="0"/>
            <w:noProof/>
          </w:rPr>
          <w:t>4</w:t>
        </w:r>
        <w:r w:rsidRPr="002A6D27">
          <w:rPr>
            <w:rFonts w:ascii="Times New Roman" w:eastAsiaTheme="minorEastAsia" w:hAnsi="Times New Roman"/>
            <w:b w:val="0"/>
            <w:bCs w:val="0"/>
            <w:i w:val="0"/>
            <w:iCs w:val="0"/>
            <w:noProof/>
            <w:kern w:val="2"/>
            <w:lang w:val="de-AT"/>
            <w14:ligatures w14:val="standardContextual"/>
          </w:rPr>
          <w:tab/>
        </w:r>
        <w:r w:rsidRPr="002A6D27">
          <w:rPr>
            <w:rStyle w:val="Hyperlink"/>
            <w:rFonts w:ascii="Times New Roman" w:hAnsi="Times New Roman"/>
            <w:b w:val="0"/>
            <w:bCs w:val="0"/>
            <w:i w:val="0"/>
            <w:iCs w:val="0"/>
            <w:noProof/>
          </w:rPr>
          <w:t>Zentrale Erkenntnisse</w:t>
        </w:r>
        <w:r w:rsidRPr="002A6D27">
          <w:rPr>
            <w:rFonts w:ascii="Times New Roman" w:hAnsi="Times New Roman"/>
            <w:b w:val="0"/>
            <w:bCs w:val="0"/>
            <w:i w:val="0"/>
            <w:iCs w:val="0"/>
            <w:noProof/>
            <w:webHidden/>
          </w:rPr>
          <w:tab/>
        </w:r>
        <w:r w:rsidRPr="002A6D27">
          <w:rPr>
            <w:rFonts w:ascii="Times New Roman" w:hAnsi="Times New Roman"/>
            <w:b w:val="0"/>
            <w:bCs w:val="0"/>
            <w:i w:val="0"/>
            <w:iCs w:val="0"/>
            <w:noProof/>
            <w:webHidden/>
          </w:rPr>
          <w:fldChar w:fldCharType="begin"/>
        </w:r>
        <w:r w:rsidRPr="002A6D27">
          <w:rPr>
            <w:rFonts w:ascii="Times New Roman" w:hAnsi="Times New Roman"/>
            <w:b w:val="0"/>
            <w:bCs w:val="0"/>
            <w:i w:val="0"/>
            <w:iCs w:val="0"/>
            <w:noProof/>
            <w:webHidden/>
          </w:rPr>
          <w:instrText xml:space="preserve"> PAGEREF _Toc198741709 \h </w:instrText>
        </w:r>
        <w:r w:rsidRPr="002A6D27">
          <w:rPr>
            <w:rFonts w:ascii="Times New Roman" w:hAnsi="Times New Roman"/>
            <w:b w:val="0"/>
            <w:bCs w:val="0"/>
            <w:i w:val="0"/>
            <w:iCs w:val="0"/>
            <w:noProof/>
            <w:webHidden/>
          </w:rPr>
        </w:r>
        <w:r w:rsidRPr="002A6D27">
          <w:rPr>
            <w:rFonts w:ascii="Times New Roman" w:hAnsi="Times New Roman"/>
            <w:b w:val="0"/>
            <w:bCs w:val="0"/>
            <w:i w:val="0"/>
            <w:iCs w:val="0"/>
            <w:noProof/>
            <w:webHidden/>
          </w:rPr>
          <w:fldChar w:fldCharType="separate"/>
        </w:r>
        <w:r w:rsidRPr="002A6D27">
          <w:rPr>
            <w:rFonts w:ascii="Times New Roman" w:hAnsi="Times New Roman"/>
            <w:b w:val="0"/>
            <w:bCs w:val="0"/>
            <w:i w:val="0"/>
            <w:iCs w:val="0"/>
            <w:noProof/>
            <w:webHidden/>
          </w:rPr>
          <w:t>2</w:t>
        </w:r>
        <w:r w:rsidRPr="002A6D27">
          <w:rPr>
            <w:rFonts w:ascii="Times New Roman" w:hAnsi="Times New Roman"/>
            <w:b w:val="0"/>
            <w:bCs w:val="0"/>
            <w:i w:val="0"/>
            <w:iCs w:val="0"/>
            <w:noProof/>
            <w:webHidden/>
          </w:rPr>
          <w:fldChar w:fldCharType="end"/>
        </w:r>
      </w:hyperlink>
    </w:p>
    <w:p w14:paraId="32279FC4" w14:textId="77777777" w:rsidR="002A6D27" w:rsidRPr="002A6D27" w:rsidRDefault="002A6D27">
      <w:pPr>
        <w:pStyle w:val="Verzeichnis1"/>
        <w:rPr>
          <w:rFonts w:ascii="Times New Roman" w:eastAsiaTheme="minorEastAsia" w:hAnsi="Times New Roman"/>
          <w:b w:val="0"/>
          <w:bCs w:val="0"/>
          <w:i w:val="0"/>
          <w:iCs w:val="0"/>
          <w:noProof/>
          <w:kern w:val="2"/>
          <w:lang w:val="de-AT"/>
          <w14:ligatures w14:val="standardContextual"/>
        </w:rPr>
      </w:pPr>
      <w:hyperlink w:anchor="_Toc198741710" w:history="1">
        <w:r w:rsidRPr="002A6D27">
          <w:rPr>
            <w:rStyle w:val="Hyperlink"/>
            <w:rFonts w:ascii="Times New Roman" w:hAnsi="Times New Roman"/>
            <w:b w:val="0"/>
            <w:bCs w:val="0"/>
            <w:i w:val="0"/>
            <w:iCs w:val="0"/>
            <w:noProof/>
          </w:rPr>
          <w:t>Literatur</w:t>
        </w:r>
        <w:r w:rsidRPr="002A6D27">
          <w:rPr>
            <w:rFonts w:ascii="Times New Roman" w:hAnsi="Times New Roman"/>
            <w:b w:val="0"/>
            <w:bCs w:val="0"/>
            <w:i w:val="0"/>
            <w:iCs w:val="0"/>
            <w:noProof/>
            <w:webHidden/>
          </w:rPr>
          <w:tab/>
        </w:r>
        <w:r w:rsidRPr="002A6D27">
          <w:rPr>
            <w:rFonts w:ascii="Times New Roman" w:hAnsi="Times New Roman"/>
            <w:b w:val="0"/>
            <w:bCs w:val="0"/>
            <w:i w:val="0"/>
            <w:iCs w:val="0"/>
            <w:noProof/>
            <w:webHidden/>
          </w:rPr>
          <w:fldChar w:fldCharType="begin"/>
        </w:r>
        <w:r w:rsidRPr="002A6D27">
          <w:rPr>
            <w:rFonts w:ascii="Times New Roman" w:hAnsi="Times New Roman"/>
            <w:b w:val="0"/>
            <w:bCs w:val="0"/>
            <w:i w:val="0"/>
            <w:iCs w:val="0"/>
            <w:noProof/>
            <w:webHidden/>
          </w:rPr>
          <w:instrText xml:space="preserve"> PAGEREF _Toc198741710 \h </w:instrText>
        </w:r>
        <w:r w:rsidRPr="002A6D27">
          <w:rPr>
            <w:rFonts w:ascii="Times New Roman" w:hAnsi="Times New Roman"/>
            <w:b w:val="0"/>
            <w:bCs w:val="0"/>
            <w:i w:val="0"/>
            <w:iCs w:val="0"/>
            <w:noProof/>
            <w:webHidden/>
          </w:rPr>
        </w:r>
        <w:r w:rsidRPr="002A6D27">
          <w:rPr>
            <w:rFonts w:ascii="Times New Roman" w:hAnsi="Times New Roman"/>
            <w:b w:val="0"/>
            <w:bCs w:val="0"/>
            <w:i w:val="0"/>
            <w:iCs w:val="0"/>
            <w:noProof/>
            <w:webHidden/>
          </w:rPr>
          <w:fldChar w:fldCharType="separate"/>
        </w:r>
        <w:r w:rsidRPr="002A6D27">
          <w:rPr>
            <w:rFonts w:ascii="Times New Roman" w:hAnsi="Times New Roman"/>
            <w:b w:val="0"/>
            <w:bCs w:val="0"/>
            <w:i w:val="0"/>
            <w:iCs w:val="0"/>
            <w:noProof/>
            <w:webHidden/>
          </w:rPr>
          <w:t>2</w:t>
        </w:r>
        <w:r w:rsidRPr="002A6D27">
          <w:rPr>
            <w:rFonts w:ascii="Times New Roman" w:hAnsi="Times New Roman"/>
            <w:b w:val="0"/>
            <w:bCs w:val="0"/>
            <w:i w:val="0"/>
            <w:iCs w:val="0"/>
            <w:noProof/>
            <w:webHidden/>
          </w:rPr>
          <w:fldChar w:fldCharType="end"/>
        </w:r>
      </w:hyperlink>
    </w:p>
    <w:p w14:paraId="3528F0F4" w14:textId="77777777" w:rsidR="002A6D27" w:rsidRPr="002A6D27" w:rsidRDefault="002A6D27">
      <w:pPr>
        <w:pStyle w:val="Verzeichnis1"/>
        <w:rPr>
          <w:rFonts w:ascii="Times New Roman" w:eastAsiaTheme="minorEastAsia" w:hAnsi="Times New Roman"/>
          <w:b w:val="0"/>
          <w:bCs w:val="0"/>
          <w:i w:val="0"/>
          <w:iCs w:val="0"/>
          <w:noProof/>
          <w:kern w:val="2"/>
          <w:lang w:val="de-AT"/>
          <w14:ligatures w14:val="standardContextual"/>
        </w:rPr>
      </w:pPr>
      <w:hyperlink w:anchor="_Toc198741711" w:history="1">
        <w:r w:rsidRPr="002A6D27">
          <w:rPr>
            <w:rStyle w:val="Hyperlink"/>
            <w:rFonts w:ascii="Times New Roman" w:hAnsi="Times New Roman"/>
            <w:b w:val="0"/>
            <w:bCs w:val="0"/>
            <w:i w:val="0"/>
            <w:iCs w:val="0"/>
            <w:noProof/>
          </w:rPr>
          <w:t>Anhang</w:t>
        </w:r>
        <w:r w:rsidRPr="002A6D27">
          <w:rPr>
            <w:rFonts w:ascii="Times New Roman" w:hAnsi="Times New Roman"/>
            <w:b w:val="0"/>
            <w:bCs w:val="0"/>
            <w:i w:val="0"/>
            <w:iCs w:val="0"/>
            <w:noProof/>
            <w:webHidden/>
          </w:rPr>
          <w:tab/>
        </w:r>
        <w:r w:rsidRPr="002A6D27">
          <w:rPr>
            <w:rFonts w:ascii="Times New Roman" w:hAnsi="Times New Roman"/>
            <w:b w:val="0"/>
            <w:bCs w:val="0"/>
            <w:i w:val="0"/>
            <w:iCs w:val="0"/>
            <w:noProof/>
            <w:webHidden/>
          </w:rPr>
          <w:fldChar w:fldCharType="begin"/>
        </w:r>
        <w:r w:rsidRPr="002A6D27">
          <w:rPr>
            <w:rFonts w:ascii="Times New Roman" w:hAnsi="Times New Roman"/>
            <w:b w:val="0"/>
            <w:bCs w:val="0"/>
            <w:i w:val="0"/>
            <w:iCs w:val="0"/>
            <w:noProof/>
            <w:webHidden/>
          </w:rPr>
          <w:instrText xml:space="preserve"> PAGEREF _Toc198741711 \h </w:instrText>
        </w:r>
        <w:r w:rsidRPr="002A6D27">
          <w:rPr>
            <w:rFonts w:ascii="Times New Roman" w:hAnsi="Times New Roman"/>
            <w:b w:val="0"/>
            <w:bCs w:val="0"/>
            <w:i w:val="0"/>
            <w:iCs w:val="0"/>
            <w:noProof/>
            <w:webHidden/>
          </w:rPr>
        </w:r>
        <w:r w:rsidRPr="002A6D27">
          <w:rPr>
            <w:rFonts w:ascii="Times New Roman" w:hAnsi="Times New Roman"/>
            <w:b w:val="0"/>
            <w:bCs w:val="0"/>
            <w:i w:val="0"/>
            <w:iCs w:val="0"/>
            <w:noProof/>
            <w:webHidden/>
          </w:rPr>
          <w:fldChar w:fldCharType="separate"/>
        </w:r>
        <w:r w:rsidRPr="002A6D27">
          <w:rPr>
            <w:rFonts w:ascii="Times New Roman" w:hAnsi="Times New Roman"/>
            <w:b w:val="0"/>
            <w:bCs w:val="0"/>
            <w:i w:val="0"/>
            <w:iCs w:val="0"/>
            <w:noProof/>
            <w:webHidden/>
          </w:rPr>
          <w:t>2</w:t>
        </w:r>
        <w:r w:rsidRPr="002A6D27">
          <w:rPr>
            <w:rFonts w:ascii="Times New Roman" w:hAnsi="Times New Roman"/>
            <w:b w:val="0"/>
            <w:bCs w:val="0"/>
            <w:i w:val="0"/>
            <w:iCs w:val="0"/>
            <w:noProof/>
            <w:webHidden/>
          </w:rPr>
          <w:fldChar w:fldCharType="end"/>
        </w:r>
      </w:hyperlink>
    </w:p>
    <w:p w14:paraId="7EB096CE" w14:textId="77777777" w:rsidR="00175ADA" w:rsidRPr="001327A9" w:rsidRDefault="00DE3A29" w:rsidP="00796A64">
      <w:pPr>
        <w:spacing w:before="120" w:line="276" w:lineRule="auto"/>
        <w:rPr>
          <w:sz w:val="24"/>
          <w:szCs w:val="24"/>
        </w:rPr>
      </w:pPr>
      <w:r w:rsidRPr="002A6D27">
        <w:rPr>
          <w:sz w:val="24"/>
          <w:szCs w:val="24"/>
        </w:rPr>
        <w:fldChar w:fldCharType="end"/>
      </w:r>
    </w:p>
    <w:p w14:paraId="579658B1" w14:textId="77777777" w:rsidR="00DE3A29" w:rsidRPr="001327A9" w:rsidRDefault="00DE3A29" w:rsidP="00417E81">
      <w:pPr>
        <w:spacing w:before="120" w:line="276" w:lineRule="auto"/>
        <w:rPr>
          <w:sz w:val="24"/>
          <w:szCs w:val="24"/>
        </w:rPr>
      </w:pPr>
    </w:p>
    <w:p w14:paraId="3DD561E2" w14:textId="77777777" w:rsidR="00417E81" w:rsidRPr="00417E81" w:rsidRDefault="004E50F7" w:rsidP="00417E81">
      <w:pPr>
        <w:spacing w:line="276" w:lineRule="auto"/>
        <w:rPr>
          <w:i/>
          <w:iCs/>
          <w:sz w:val="24"/>
          <w:szCs w:val="24"/>
        </w:rPr>
      </w:pPr>
      <w:r w:rsidRPr="001327A9">
        <w:rPr>
          <w:b/>
          <w:bCs/>
          <w:sz w:val="28"/>
          <w:szCs w:val="28"/>
        </w:rPr>
        <w:t>Zusa</w:t>
      </w:r>
      <w:r w:rsidR="00C23377" w:rsidRPr="001327A9">
        <w:rPr>
          <w:b/>
          <w:bCs/>
          <w:sz w:val="28"/>
          <w:szCs w:val="28"/>
        </w:rPr>
        <w:t>mmen</w:t>
      </w:r>
      <w:r w:rsidRPr="001327A9">
        <w:rPr>
          <w:b/>
          <w:bCs/>
          <w:sz w:val="28"/>
          <w:szCs w:val="28"/>
        </w:rPr>
        <w:t>fassung</w:t>
      </w:r>
      <w:r w:rsidR="00C23377" w:rsidRPr="001327A9">
        <w:rPr>
          <w:b/>
          <w:bCs/>
          <w:sz w:val="28"/>
          <w:szCs w:val="28"/>
        </w:rPr>
        <w:br/>
      </w:r>
      <w:r w:rsidR="00C23377" w:rsidRPr="00417E81">
        <w:rPr>
          <w:i/>
          <w:iCs/>
          <w:sz w:val="24"/>
          <w:szCs w:val="24"/>
        </w:rPr>
        <w:t>(ca. 150 – 200 Wörter)</w:t>
      </w:r>
    </w:p>
    <w:p w14:paraId="3E18DDF0" w14:textId="77777777" w:rsidR="00636B4C" w:rsidRPr="001327A9" w:rsidRDefault="00C23377" w:rsidP="002A6D27">
      <w:pPr>
        <w:spacing w:before="120" w:line="276" w:lineRule="auto"/>
        <w:rPr>
          <w:sz w:val="24"/>
          <w:szCs w:val="24"/>
        </w:rPr>
      </w:pPr>
      <w:r w:rsidRPr="001327A9">
        <w:rPr>
          <w:sz w:val="24"/>
          <w:szCs w:val="24"/>
        </w:rPr>
        <w:t xml:space="preserve">Prägnante Darstellung des Problems, des Ziels und der Herangehensweise. Hinweise auf theoretische Bezugspunkte und Praxisrelevanz. </w:t>
      </w:r>
    </w:p>
    <w:p w14:paraId="5B071AED" w14:textId="77777777" w:rsidR="00636B4C" w:rsidRPr="001327A9" w:rsidRDefault="00636B4C" w:rsidP="00417E81">
      <w:pPr>
        <w:spacing w:before="120" w:line="276" w:lineRule="auto"/>
        <w:rPr>
          <w:sz w:val="24"/>
          <w:szCs w:val="24"/>
        </w:rPr>
      </w:pPr>
    </w:p>
    <w:p w14:paraId="3AA0CEAA" w14:textId="77777777" w:rsidR="00175ADA" w:rsidRPr="00417E81" w:rsidRDefault="00175ADA" w:rsidP="002A6D27">
      <w:pPr>
        <w:spacing w:before="120" w:line="276" w:lineRule="auto"/>
        <w:rPr>
          <w:i/>
          <w:iCs/>
          <w:sz w:val="24"/>
          <w:szCs w:val="24"/>
        </w:rPr>
      </w:pPr>
      <w:r w:rsidRPr="001327A9">
        <w:rPr>
          <w:b/>
          <w:bCs/>
          <w:sz w:val="28"/>
          <w:szCs w:val="28"/>
        </w:rPr>
        <w:t>Schlüsselwörter</w:t>
      </w:r>
      <w:r w:rsidRPr="001327A9">
        <w:rPr>
          <w:b/>
          <w:bCs/>
          <w:sz w:val="28"/>
          <w:szCs w:val="28"/>
        </w:rPr>
        <w:br/>
      </w:r>
      <w:r w:rsidRPr="00417E81">
        <w:rPr>
          <w:i/>
          <w:iCs/>
          <w:sz w:val="24"/>
          <w:szCs w:val="24"/>
        </w:rPr>
        <w:t xml:space="preserve">(max. </w:t>
      </w:r>
      <w:r w:rsidR="002A6D27">
        <w:rPr>
          <w:i/>
          <w:iCs/>
          <w:sz w:val="24"/>
          <w:szCs w:val="24"/>
        </w:rPr>
        <w:t>fünf</w:t>
      </w:r>
      <w:r w:rsidR="00417E81">
        <w:rPr>
          <w:i/>
          <w:iCs/>
          <w:sz w:val="24"/>
          <w:szCs w:val="24"/>
        </w:rPr>
        <w:t>,</w:t>
      </w:r>
      <w:r w:rsidRPr="00417E81">
        <w:rPr>
          <w:i/>
          <w:iCs/>
          <w:sz w:val="24"/>
          <w:szCs w:val="24"/>
        </w:rPr>
        <w:t xml:space="preserve"> z. B. Studiengangsentwicklung, Partizipation, Future Skills, Curriculum 4.0, Hochschulstrategie)</w:t>
      </w:r>
    </w:p>
    <w:p w14:paraId="46251E0F" w14:textId="77777777" w:rsidR="004E50F7" w:rsidRPr="001327A9" w:rsidRDefault="004E50F7" w:rsidP="00417E81">
      <w:pPr>
        <w:spacing w:before="120" w:line="276" w:lineRule="auto"/>
        <w:rPr>
          <w:sz w:val="24"/>
          <w:szCs w:val="24"/>
        </w:rPr>
      </w:pPr>
    </w:p>
    <w:p w14:paraId="18FEF82C" w14:textId="77777777" w:rsidR="00417E81" w:rsidRDefault="00417E81" w:rsidP="00D70AB2">
      <w:pPr>
        <w:pStyle w:val="berschrift1"/>
        <w:keepNext/>
        <w:pageBreakBefore w:val="0"/>
        <w:numPr>
          <w:ilvl w:val="0"/>
          <w:numId w:val="11"/>
        </w:numPr>
        <w:suppressAutoHyphens w:val="0"/>
        <w:spacing w:line="276" w:lineRule="auto"/>
        <w:contextualSpacing/>
      </w:pPr>
      <w:r>
        <w:br w:type="page"/>
      </w:r>
      <w:bookmarkStart w:id="0" w:name="_Toc198741706"/>
      <w:r w:rsidR="00C23377" w:rsidRPr="001327A9">
        <w:lastRenderedPageBreak/>
        <w:t>Thematischer Fokus und Zielsetzung</w:t>
      </w:r>
      <w:bookmarkEnd w:id="0"/>
    </w:p>
    <w:p w14:paraId="088377D8" w14:textId="77777777" w:rsidR="004E50F7" w:rsidRPr="00417E81" w:rsidRDefault="00F06AE4" w:rsidP="00D70AB2">
      <w:pPr>
        <w:ind w:left="352"/>
        <w:rPr>
          <w:i/>
          <w:iCs/>
          <w:sz w:val="24"/>
          <w:szCs w:val="24"/>
        </w:rPr>
      </w:pPr>
      <w:r w:rsidRPr="00417E81">
        <w:rPr>
          <w:i/>
          <w:iCs/>
          <w:sz w:val="24"/>
          <w:szCs w:val="24"/>
        </w:rPr>
        <w:t>(ca. 150 – 200 Wörter)</w:t>
      </w:r>
    </w:p>
    <w:p w14:paraId="3699545D" w14:textId="77777777" w:rsidR="004E50F7" w:rsidRDefault="00C23377" w:rsidP="002A6D27">
      <w:pPr>
        <w:spacing w:before="120" w:line="276" w:lineRule="auto"/>
        <w:rPr>
          <w:sz w:val="24"/>
          <w:szCs w:val="24"/>
        </w:rPr>
      </w:pPr>
      <w:r w:rsidRPr="001327A9">
        <w:rPr>
          <w:sz w:val="24"/>
          <w:szCs w:val="24"/>
        </w:rPr>
        <w:t>Auf welches Schwerpunktthema des Calls bezieht sich der Beitrag? (z. B. evidenzbasierte Studiengangsentwicklung, Micro-Credentials, Future Skills etc.</w:t>
      </w:r>
      <w:r w:rsidR="00417E81">
        <w:rPr>
          <w:sz w:val="24"/>
          <w:szCs w:val="24"/>
        </w:rPr>
        <w:t xml:space="preserve">); </w:t>
      </w:r>
      <w:r w:rsidRPr="001327A9">
        <w:rPr>
          <w:sz w:val="24"/>
          <w:szCs w:val="24"/>
        </w:rPr>
        <w:t>Ziel des Beitrags</w:t>
      </w:r>
      <w:r w:rsidR="00417E81">
        <w:rPr>
          <w:sz w:val="24"/>
          <w:szCs w:val="24"/>
        </w:rPr>
        <w:t xml:space="preserve">; </w:t>
      </w:r>
      <w:r w:rsidRPr="001327A9">
        <w:rPr>
          <w:sz w:val="24"/>
          <w:szCs w:val="24"/>
        </w:rPr>
        <w:t>Relevanz für Hochschulentwicklung</w:t>
      </w:r>
      <w:r w:rsidR="00796A64">
        <w:rPr>
          <w:sz w:val="24"/>
          <w:szCs w:val="24"/>
        </w:rPr>
        <w:t>; Überblick über Aufbau und Herangehensweise</w:t>
      </w:r>
    </w:p>
    <w:p w14:paraId="334644C9" w14:textId="77777777" w:rsidR="00D70AB2" w:rsidRPr="001327A9" w:rsidRDefault="00D70AB2" w:rsidP="00417E81">
      <w:pPr>
        <w:spacing w:before="120" w:line="276" w:lineRule="auto"/>
        <w:rPr>
          <w:sz w:val="24"/>
          <w:szCs w:val="24"/>
        </w:rPr>
      </w:pPr>
    </w:p>
    <w:p w14:paraId="29C9940F" w14:textId="77777777" w:rsidR="00D70AB2" w:rsidRDefault="00F06AE4" w:rsidP="00D70AB2">
      <w:pPr>
        <w:pStyle w:val="berschrift1"/>
        <w:keepNext/>
        <w:pageBreakBefore w:val="0"/>
        <w:numPr>
          <w:ilvl w:val="0"/>
          <w:numId w:val="11"/>
        </w:numPr>
        <w:suppressAutoHyphens w:val="0"/>
      </w:pPr>
      <w:bookmarkStart w:id="1" w:name="_Toc198741707"/>
      <w:r w:rsidRPr="00417E81">
        <w:t>Theoretischer und konzeptioneller Rahmen</w:t>
      </w:r>
      <w:bookmarkEnd w:id="1"/>
    </w:p>
    <w:p w14:paraId="3541D067" w14:textId="77777777" w:rsidR="004E50F7" w:rsidRPr="00D70AB2" w:rsidRDefault="00F06AE4" w:rsidP="00D70AB2">
      <w:pPr>
        <w:ind w:left="352"/>
        <w:rPr>
          <w:i/>
          <w:iCs/>
          <w:sz w:val="24"/>
          <w:szCs w:val="24"/>
        </w:rPr>
      </w:pPr>
      <w:r w:rsidRPr="00D70AB2">
        <w:rPr>
          <w:i/>
          <w:iCs/>
          <w:sz w:val="24"/>
          <w:szCs w:val="24"/>
        </w:rPr>
        <w:t>(ca. 200 – 300 Wörter)</w:t>
      </w:r>
      <w:r w:rsidR="004E50F7" w:rsidRPr="00D70AB2">
        <w:rPr>
          <w:i/>
          <w:iCs/>
          <w:sz w:val="24"/>
          <w:szCs w:val="24"/>
        </w:rPr>
        <w:t xml:space="preserve"> </w:t>
      </w:r>
    </w:p>
    <w:p w14:paraId="38E4C7CD" w14:textId="77777777" w:rsidR="00F06AE4" w:rsidRPr="001327A9" w:rsidRDefault="00F06AE4" w:rsidP="002A6D27">
      <w:pPr>
        <w:spacing w:before="120" w:line="276" w:lineRule="auto"/>
        <w:rPr>
          <w:sz w:val="24"/>
          <w:szCs w:val="24"/>
        </w:rPr>
      </w:pPr>
      <w:r w:rsidRPr="001327A9">
        <w:rPr>
          <w:sz w:val="24"/>
          <w:szCs w:val="24"/>
        </w:rPr>
        <w:t>Zentrale Begriffe (z. B. Curriculum, Kompetenzorientierung, agile Entwicklung)</w:t>
      </w:r>
      <w:r w:rsidR="00417E81">
        <w:rPr>
          <w:sz w:val="24"/>
          <w:szCs w:val="24"/>
        </w:rPr>
        <w:t xml:space="preserve">; </w:t>
      </w:r>
      <w:r w:rsidRPr="001327A9">
        <w:rPr>
          <w:sz w:val="24"/>
          <w:szCs w:val="24"/>
        </w:rPr>
        <w:t>Bezug zu bestehenden Modellen oder Theorien (z. B. Future Skills, Curriculum 4.0)</w:t>
      </w:r>
      <w:r w:rsidR="00417E81">
        <w:rPr>
          <w:sz w:val="24"/>
          <w:szCs w:val="24"/>
        </w:rPr>
        <w:t>; r</w:t>
      </w:r>
      <w:r w:rsidRPr="001327A9">
        <w:rPr>
          <w:sz w:val="24"/>
          <w:szCs w:val="24"/>
        </w:rPr>
        <w:t xml:space="preserve">elevante Forschungsansätze </w:t>
      </w:r>
      <w:r w:rsidR="00D70AB2">
        <w:rPr>
          <w:sz w:val="24"/>
          <w:szCs w:val="24"/>
        </w:rPr>
        <w:t xml:space="preserve">/ </w:t>
      </w:r>
      <w:r w:rsidRPr="001327A9">
        <w:rPr>
          <w:sz w:val="24"/>
          <w:szCs w:val="24"/>
        </w:rPr>
        <w:t>Literatur</w:t>
      </w:r>
    </w:p>
    <w:p w14:paraId="3BD1C8C8" w14:textId="77777777" w:rsidR="004E50F7" w:rsidRPr="001327A9" w:rsidRDefault="004E50F7" w:rsidP="00417E81">
      <w:pPr>
        <w:spacing w:before="120" w:line="276" w:lineRule="auto"/>
        <w:rPr>
          <w:sz w:val="24"/>
          <w:szCs w:val="24"/>
        </w:rPr>
      </w:pPr>
    </w:p>
    <w:p w14:paraId="7A107B2B" w14:textId="77777777" w:rsidR="004E50F7" w:rsidRPr="00D70AB2" w:rsidRDefault="00F06AE4" w:rsidP="00D70AB2">
      <w:pPr>
        <w:pStyle w:val="berschrift1"/>
        <w:keepNext/>
        <w:pageBreakBefore w:val="0"/>
        <w:numPr>
          <w:ilvl w:val="0"/>
          <w:numId w:val="11"/>
        </w:numPr>
        <w:suppressAutoHyphens w:val="0"/>
        <w:rPr>
          <w:i/>
          <w:iCs/>
          <w:sz w:val="24"/>
          <w:szCs w:val="24"/>
        </w:rPr>
      </w:pPr>
      <w:bookmarkStart w:id="2" w:name="_Toc198741708"/>
      <w:r w:rsidRPr="00D70AB2">
        <w:t>Praxisbezug: Ausgangslage und Vorgehensweise</w:t>
      </w:r>
      <w:bookmarkEnd w:id="2"/>
    </w:p>
    <w:p w14:paraId="65520AA5" w14:textId="77777777" w:rsidR="004E50F7" w:rsidRPr="00D70AB2" w:rsidRDefault="00D70AB2" w:rsidP="00D70AB2">
      <w:pPr>
        <w:ind w:left="352"/>
        <w:rPr>
          <w:i/>
          <w:iCs/>
          <w:sz w:val="24"/>
          <w:szCs w:val="24"/>
        </w:rPr>
      </w:pPr>
      <w:r w:rsidRPr="00D70AB2">
        <w:rPr>
          <w:i/>
          <w:iCs/>
          <w:sz w:val="24"/>
          <w:szCs w:val="24"/>
        </w:rPr>
        <w:t>(ca. 300 – 400 Wörter)</w:t>
      </w:r>
    </w:p>
    <w:p w14:paraId="176F36AF" w14:textId="77777777" w:rsidR="00F06AE4" w:rsidRPr="001327A9" w:rsidRDefault="00F06AE4" w:rsidP="002A6D27">
      <w:pPr>
        <w:spacing w:before="120" w:line="276" w:lineRule="auto"/>
        <w:rPr>
          <w:sz w:val="24"/>
          <w:szCs w:val="24"/>
        </w:rPr>
      </w:pPr>
      <w:r w:rsidRPr="001327A9">
        <w:rPr>
          <w:sz w:val="24"/>
          <w:szCs w:val="24"/>
        </w:rPr>
        <w:t>Beschreibung des institutionellen oder organisatorischen Kontextes</w:t>
      </w:r>
      <w:r w:rsidR="00D70AB2">
        <w:rPr>
          <w:sz w:val="24"/>
          <w:szCs w:val="24"/>
        </w:rPr>
        <w:t xml:space="preserve">; </w:t>
      </w:r>
      <w:r w:rsidRPr="001327A9">
        <w:rPr>
          <w:sz w:val="24"/>
          <w:szCs w:val="24"/>
        </w:rPr>
        <w:t>Herausforderungen und Ausgangssituation</w:t>
      </w:r>
      <w:r w:rsidR="00D70AB2">
        <w:rPr>
          <w:sz w:val="24"/>
          <w:szCs w:val="24"/>
        </w:rPr>
        <w:t xml:space="preserve">; </w:t>
      </w:r>
      <w:r w:rsidRPr="001327A9">
        <w:rPr>
          <w:sz w:val="24"/>
          <w:szCs w:val="24"/>
        </w:rPr>
        <w:t>Vorgehensweise und Methodik</w:t>
      </w:r>
      <w:r w:rsidR="00D70AB2">
        <w:rPr>
          <w:sz w:val="24"/>
          <w:szCs w:val="24"/>
        </w:rPr>
        <w:t xml:space="preserve">; </w:t>
      </w:r>
      <w:r w:rsidRPr="001327A9">
        <w:rPr>
          <w:sz w:val="24"/>
          <w:szCs w:val="24"/>
        </w:rPr>
        <w:t>ggf. eingesetzte Tools, Plattformen oder Beteiligungsformate</w:t>
      </w:r>
    </w:p>
    <w:p w14:paraId="209189C7" w14:textId="77777777" w:rsidR="004E50F7" w:rsidRPr="001327A9" w:rsidRDefault="004E50F7" w:rsidP="00417E81">
      <w:pPr>
        <w:spacing w:before="120" w:line="276" w:lineRule="auto"/>
        <w:rPr>
          <w:sz w:val="24"/>
          <w:szCs w:val="24"/>
        </w:rPr>
      </w:pPr>
    </w:p>
    <w:p w14:paraId="0A5F6599" w14:textId="77777777" w:rsidR="00D70AB2" w:rsidRDefault="002A6D27" w:rsidP="00D70AB2">
      <w:pPr>
        <w:pStyle w:val="berschrift1"/>
        <w:keepNext/>
        <w:pageBreakBefore w:val="0"/>
        <w:numPr>
          <w:ilvl w:val="0"/>
          <w:numId w:val="11"/>
        </w:numPr>
        <w:suppressAutoHyphens w:val="0"/>
        <w:rPr>
          <w:sz w:val="24"/>
          <w:szCs w:val="24"/>
        </w:rPr>
      </w:pPr>
      <w:bookmarkStart w:id="3" w:name="_Toc198741709"/>
      <w:r>
        <w:t xml:space="preserve">Zentrale </w:t>
      </w:r>
      <w:r w:rsidR="00F06AE4" w:rsidRPr="00D70AB2">
        <w:t>Erkenntnisse</w:t>
      </w:r>
      <w:bookmarkEnd w:id="3"/>
      <w:r w:rsidR="00F06AE4" w:rsidRPr="00D70AB2">
        <w:t xml:space="preserve"> </w:t>
      </w:r>
    </w:p>
    <w:p w14:paraId="08C94AF1" w14:textId="77777777" w:rsidR="004E50F7" w:rsidRPr="00796A64" w:rsidRDefault="00F06AE4" w:rsidP="00796A64">
      <w:pPr>
        <w:ind w:left="352"/>
        <w:rPr>
          <w:i/>
          <w:iCs/>
          <w:sz w:val="24"/>
          <w:szCs w:val="24"/>
        </w:rPr>
      </w:pPr>
      <w:r w:rsidRPr="00796A64">
        <w:rPr>
          <w:i/>
          <w:iCs/>
          <w:sz w:val="24"/>
          <w:szCs w:val="24"/>
        </w:rPr>
        <w:t>(ca. 150 – 250 Wörter)</w:t>
      </w:r>
    </w:p>
    <w:p w14:paraId="2D4CC769" w14:textId="77777777" w:rsidR="00F06AE4" w:rsidRPr="001327A9" w:rsidRDefault="00F06AE4" w:rsidP="002A6D27">
      <w:pPr>
        <w:spacing w:before="120" w:line="276" w:lineRule="auto"/>
        <w:rPr>
          <w:sz w:val="24"/>
          <w:szCs w:val="24"/>
        </w:rPr>
      </w:pPr>
      <w:r w:rsidRPr="001327A9">
        <w:rPr>
          <w:sz w:val="24"/>
          <w:szCs w:val="24"/>
        </w:rPr>
        <w:t xml:space="preserve">Welche Erkenntnisse, Erfahrungen oder </w:t>
      </w:r>
      <w:proofErr w:type="spellStart"/>
      <w:r w:rsidRPr="001327A9">
        <w:rPr>
          <w:sz w:val="24"/>
          <w:szCs w:val="24"/>
        </w:rPr>
        <w:t>Lessons</w:t>
      </w:r>
      <w:proofErr w:type="spellEnd"/>
      <w:r w:rsidR="00D43C0C" w:rsidRPr="001327A9">
        <w:rPr>
          <w:sz w:val="24"/>
          <w:szCs w:val="24"/>
        </w:rPr>
        <w:t xml:space="preserve"> </w:t>
      </w:r>
      <w:proofErr w:type="spellStart"/>
      <w:r w:rsidRPr="001327A9">
        <w:rPr>
          <w:sz w:val="24"/>
          <w:szCs w:val="24"/>
        </w:rPr>
        <w:t>Learned</w:t>
      </w:r>
      <w:proofErr w:type="spellEnd"/>
      <w:r w:rsidRPr="001327A9">
        <w:rPr>
          <w:sz w:val="24"/>
          <w:szCs w:val="24"/>
        </w:rPr>
        <w:t xml:space="preserve"> können aus dem Beitrag gewonnen werden?</w:t>
      </w:r>
      <w:r w:rsidR="00796A64">
        <w:rPr>
          <w:sz w:val="24"/>
          <w:szCs w:val="24"/>
        </w:rPr>
        <w:t xml:space="preserve"> </w:t>
      </w:r>
      <w:r w:rsidRPr="001327A9">
        <w:rPr>
          <w:sz w:val="24"/>
          <w:szCs w:val="24"/>
        </w:rPr>
        <w:t>Anschlussfähigkeit für andere Hochschulen / übertragbare Aspekte</w:t>
      </w:r>
    </w:p>
    <w:p w14:paraId="758AC209" w14:textId="77777777" w:rsidR="004E50F7" w:rsidRPr="001327A9" w:rsidRDefault="004E50F7" w:rsidP="00417E81">
      <w:pPr>
        <w:spacing w:before="120" w:line="276" w:lineRule="auto"/>
        <w:rPr>
          <w:sz w:val="24"/>
          <w:szCs w:val="24"/>
        </w:rPr>
      </w:pPr>
    </w:p>
    <w:p w14:paraId="6742CAA1" w14:textId="77777777" w:rsidR="004E50F7" w:rsidRPr="00796A64" w:rsidRDefault="00F06AE4" w:rsidP="00796A64">
      <w:pPr>
        <w:pStyle w:val="berschrift1"/>
        <w:keepNext/>
        <w:pageBreakBefore w:val="0"/>
        <w:suppressAutoHyphens w:val="0"/>
        <w:ind w:left="0" w:firstLine="0"/>
      </w:pPr>
      <w:bookmarkStart w:id="4" w:name="_Toc198741710"/>
      <w:r w:rsidRPr="00796A64">
        <w:t>Literatur</w:t>
      </w:r>
      <w:bookmarkEnd w:id="4"/>
    </w:p>
    <w:p w14:paraId="086469F8" w14:textId="77777777" w:rsidR="00796A64" w:rsidRPr="00796A64" w:rsidRDefault="00796A64" w:rsidP="00796A64">
      <w:pPr>
        <w:rPr>
          <w:i/>
          <w:iCs/>
          <w:sz w:val="24"/>
          <w:szCs w:val="24"/>
        </w:rPr>
      </w:pPr>
      <w:r w:rsidRPr="00796A64">
        <w:rPr>
          <w:i/>
          <w:iCs/>
          <w:sz w:val="24"/>
          <w:szCs w:val="24"/>
        </w:rPr>
        <w:t xml:space="preserve">(nach APA 7th Edition) </w:t>
      </w:r>
    </w:p>
    <w:p w14:paraId="0F41FCA7" w14:textId="77777777" w:rsidR="00175ADA" w:rsidRDefault="00D43C0C" w:rsidP="002A6D27">
      <w:pPr>
        <w:spacing w:before="120" w:line="276" w:lineRule="auto"/>
        <w:rPr>
          <w:i/>
          <w:iCs/>
          <w:sz w:val="24"/>
          <w:szCs w:val="24"/>
        </w:rPr>
      </w:pPr>
      <w:r w:rsidRPr="00796A64">
        <w:rPr>
          <w:i/>
          <w:iCs/>
          <w:sz w:val="24"/>
          <w:szCs w:val="24"/>
        </w:rPr>
        <w:t xml:space="preserve">(Mindestens grundlegende Referenzen, auf die sich der Beitrag theoretisch stützt, vollständige Literaturliste kann im </w:t>
      </w:r>
      <w:proofErr w:type="spellStart"/>
      <w:r w:rsidRPr="00796A64">
        <w:rPr>
          <w:i/>
          <w:iCs/>
          <w:sz w:val="24"/>
          <w:szCs w:val="24"/>
        </w:rPr>
        <w:t>Full</w:t>
      </w:r>
      <w:proofErr w:type="spellEnd"/>
      <w:r w:rsidRPr="00796A64">
        <w:rPr>
          <w:i/>
          <w:iCs/>
          <w:sz w:val="24"/>
          <w:szCs w:val="24"/>
        </w:rPr>
        <w:t xml:space="preserve"> Paper ergänzt werden.)</w:t>
      </w:r>
    </w:p>
    <w:p w14:paraId="718656ED" w14:textId="77777777" w:rsidR="002A6D27" w:rsidRDefault="002A6D27" w:rsidP="00417E81">
      <w:pPr>
        <w:spacing w:before="120" w:line="276" w:lineRule="auto"/>
        <w:rPr>
          <w:sz w:val="24"/>
          <w:szCs w:val="24"/>
        </w:rPr>
      </w:pPr>
    </w:p>
    <w:p w14:paraId="49C1AE25" w14:textId="77777777" w:rsidR="002A6D27" w:rsidRPr="002A6D27" w:rsidRDefault="002A6D27" w:rsidP="002A6D27">
      <w:pPr>
        <w:pStyle w:val="berschrift1"/>
        <w:keepNext/>
        <w:pageBreakBefore w:val="0"/>
        <w:suppressAutoHyphens w:val="0"/>
        <w:ind w:left="0" w:firstLine="0"/>
      </w:pPr>
      <w:bookmarkStart w:id="5" w:name="_Toc198741711"/>
      <w:r w:rsidRPr="002A6D27">
        <w:t>Anhang</w:t>
      </w:r>
      <w:bookmarkEnd w:id="5"/>
    </w:p>
    <w:p w14:paraId="26429896" w14:textId="77777777" w:rsidR="002A6D27" w:rsidRPr="002A6D27" w:rsidRDefault="002A6D27" w:rsidP="002A6D27">
      <w:pPr>
        <w:spacing w:before="120" w:line="276" w:lineRule="auto"/>
        <w:rPr>
          <w:i/>
          <w:iCs/>
          <w:sz w:val="24"/>
          <w:szCs w:val="24"/>
        </w:rPr>
      </w:pPr>
      <w:r w:rsidRPr="002A6D27">
        <w:rPr>
          <w:i/>
          <w:iCs/>
          <w:sz w:val="24"/>
          <w:szCs w:val="24"/>
        </w:rPr>
        <w:t>(Bei Bedarf Grafiken, Diagramme und/oder Tabellen; nicht länger als max. zwei Seiten</w:t>
      </w:r>
      <w:r>
        <w:rPr>
          <w:i/>
          <w:iCs/>
          <w:sz w:val="24"/>
          <w:szCs w:val="24"/>
        </w:rPr>
        <w:t>.</w:t>
      </w:r>
      <w:r w:rsidRPr="002A6D27">
        <w:rPr>
          <w:i/>
          <w:iCs/>
          <w:sz w:val="24"/>
          <w:szCs w:val="24"/>
        </w:rPr>
        <w:t>)</w:t>
      </w:r>
    </w:p>
    <w:sectPr w:rsidR="002A6D27" w:rsidRPr="002A6D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endnotePr>
        <w:numFmt w:val="decimal"/>
      </w:endnotePr>
      <w:type w:val="oddPage"/>
      <w:pgSz w:w="11906" w:h="16838" w:code="9"/>
      <w:pgMar w:top="1531" w:right="1418" w:bottom="1418" w:left="1418" w:header="964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AA84B" w14:textId="77777777" w:rsidR="008360F0" w:rsidRDefault="008360F0">
      <w:r>
        <w:separator/>
      </w:r>
    </w:p>
  </w:endnote>
  <w:endnote w:type="continuationSeparator" w:id="0">
    <w:p w14:paraId="02271304" w14:textId="77777777" w:rsidR="008360F0" w:rsidRDefault="00836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70080" w14:textId="77777777" w:rsidR="004E50F7" w:rsidRDefault="004E50F7" w:rsidP="00D43C0C">
    <w:pPr>
      <w:pStyle w:val="Fuzeile"/>
      <w:jc w:val="right"/>
    </w:pPr>
    <w:r>
      <w:rPr>
        <w:rStyle w:val="Seitenzahl"/>
      </w:rPr>
      <w:fldChar w:fldCharType="begin"/>
    </w:r>
    <w:r>
      <w:rPr>
        <w:rStyle w:val="Seitenzahl"/>
      </w:rPr>
      <w:instrText xml:space="preserve"> </w:instrText>
    </w:r>
    <w:r w:rsidR="00B21CD3">
      <w:rPr>
        <w:rStyle w:val="Seitenzahl"/>
      </w:rPr>
      <w:instrText>PAGE</w:instrText>
    </w:r>
    <w:r>
      <w:rPr>
        <w:rStyle w:val="Seitenzahl"/>
      </w:rPr>
      <w:instrText xml:space="preserve"> </w:instrText>
    </w:r>
    <w:r>
      <w:rPr>
        <w:rStyle w:val="Seitenzahl"/>
      </w:rPr>
      <w:fldChar w:fldCharType="separate"/>
    </w:r>
    <w:r w:rsidR="000C28D9">
      <w:rPr>
        <w:rStyle w:val="Seitenzahl"/>
        <w:noProof/>
      </w:rPr>
      <w:t>2</w:t>
    </w:r>
    <w:r>
      <w:rPr>
        <w:rStyle w:val="Seitenzah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C6F6A" w14:textId="77777777" w:rsidR="004E50F7" w:rsidRDefault="004E50F7">
    <w:pPr>
      <w:pStyle w:val="Fuzeile"/>
      <w:jc w:val="right"/>
    </w:pPr>
    <w:r>
      <w:rPr>
        <w:rStyle w:val="Seitenzahl"/>
      </w:rPr>
      <w:fldChar w:fldCharType="begin"/>
    </w:r>
    <w:r>
      <w:rPr>
        <w:rStyle w:val="Seitenzahl"/>
      </w:rPr>
      <w:instrText xml:space="preserve"> </w:instrText>
    </w:r>
    <w:r w:rsidR="00B21CD3">
      <w:rPr>
        <w:rStyle w:val="Seitenzahl"/>
      </w:rPr>
      <w:instrText>PAGE</w:instrText>
    </w:r>
    <w:r>
      <w:rPr>
        <w:rStyle w:val="Seitenzahl"/>
      </w:rPr>
      <w:instrText xml:space="preserve"> </w:instrText>
    </w:r>
    <w:r>
      <w:rPr>
        <w:rStyle w:val="Seitenzahl"/>
      </w:rPr>
      <w:fldChar w:fldCharType="separate"/>
    </w:r>
    <w:r w:rsidR="000C28D9">
      <w:rPr>
        <w:rStyle w:val="Seitenzahl"/>
        <w:noProof/>
      </w:rPr>
      <w:t>3</w:t>
    </w:r>
    <w:r>
      <w:rPr>
        <w:rStyle w:val="Seitenzah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35F08" w14:textId="77777777" w:rsidR="004E50F7" w:rsidRPr="00DE3A29" w:rsidRDefault="004E50F7">
    <w:pPr>
      <w:pStyle w:val="Fuzeile"/>
      <w:tabs>
        <w:tab w:val="clear" w:pos="8789"/>
      </w:tabs>
      <w:jc w:val="right"/>
      <w:rPr>
        <w:sz w:val="24"/>
        <w:szCs w:val="18"/>
      </w:rPr>
    </w:pPr>
    <w:r w:rsidRPr="00DE3A29">
      <w:rPr>
        <w:rStyle w:val="Seitenzahl"/>
        <w:sz w:val="24"/>
        <w:szCs w:val="18"/>
      </w:rPr>
      <w:fldChar w:fldCharType="begin"/>
    </w:r>
    <w:r w:rsidRPr="00DE3A29">
      <w:rPr>
        <w:rStyle w:val="Seitenzahl"/>
        <w:sz w:val="24"/>
        <w:szCs w:val="18"/>
      </w:rPr>
      <w:instrText xml:space="preserve"> </w:instrText>
    </w:r>
    <w:r w:rsidR="00B21CD3" w:rsidRPr="00DE3A29">
      <w:rPr>
        <w:rStyle w:val="Seitenzahl"/>
        <w:sz w:val="24"/>
        <w:szCs w:val="18"/>
      </w:rPr>
      <w:instrText>PAGE</w:instrText>
    </w:r>
    <w:r w:rsidRPr="00DE3A29">
      <w:rPr>
        <w:rStyle w:val="Seitenzahl"/>
        <w:sz w:val="24"/>
        <w:szCs w:val="18"/>
      </w:rPr>
      <w:instrText xml:space="preserve"> </w:instrText>
    </w:r>
    <w:r w:rsidRPr="00DE3A29">
      <w:rPr>
        <w:rStyle w:val="Seitenzahl"/>
        <w:sz w:val="24"/>
        <w:szCs w:val="18"/>
      </w:rPr>
      <w:fldChar w:fldCharType="separate"/>
    </w:r>
    <w:r w:rsidR="000C28D9" w:rsidRPr="00DE3A29">
      <w:rPr>
        <w:rStyle w:val="Seitenzahl"/>
        <w:noProof/>
        <w:sz w:val="24"/>
        <w:szCs w:val="18"/>
      </w:rPr>
      <w:t>1</w:t>
    </w:r>
    <w:r w:rsidRPr="00DE3A29">
      <w:rPr>
        <w:rStyle w:val="Seitenzahl"/>
        <w:sz w:val="24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8BA69" w14:textId="77777777" w:rsidR="008360F0" w:rsidRDefault="008360F0">
      <w:r>
        <w:separator/>
      </w:r>
    </w:p>
  </w:footnote>
  <w:footnote w:type="continuationSeparator" w:id="0">
    <w:p w14:paraId="44D45033" w14:textId="77777777" w:rsidR="008360F0" w:rsidRDefault="008360F0">
      <w:r>
        <w:separator/>
      </w:r>
    </w:p>
  </w:footnote>
  <w:footnote w:id="1">
    <w:p w14:paraId="3FD76012" w14:textId="77777777" w:rsidR="00175ADA" w:rsidRPr="00417E81" w:rsidRDefault="00175ADA" w:rsidP="002A6D27">
      <w:pPr>
        <w:pStyle w:val="Funotentext"/>
        <w:spacing w:before="120" w:line="276" w:lineRule="auto"/>
      </w:pPr>
      <w:r w:rsidRPr="00417E81">
        <w:rPr>
          <w:rStyle w:val="Funotenzeichen"/>
        </w:rPr>
        <w:footnoteRef/>
      </w:r>
      <w:r w:rsidRPr="00417E81">
        <w:t xml:space="preserve"> </w:t>
      </w:r>
      <w:r w:rsidR="00D70AB2">
        <w:t xml:space="preserve">Kontaktdaten: </w:t>
      </w:r>
      <w:r w:rsidRPr="00417E81">
        <w:t>Institution; E-Mailadresse</w:t>
      </w:r>
      <w:r w:rsidR="00796A64">
        <w:t>, Telefon</w:t>
      </w:r>
      <w:r w:rsidR="002A6D27">
        <w:t>.</w:t>
      </w:r>
    </w:p>
  </w:footnote>
  <w:footnote w:id="2">
    <w:p w14:paraId="448D59CC" w14:textId="77777777" w:rsidR="00D43C0C" w:rsidRPr="00417E81" w:rsidRDefault="00D43C0C" w:rsidP="00417E81">
      <w:pPr>
        <w:pStyle w:val="Funotentext"/>
        <w:spacing w:line="276" w:lineRule="auto"/>
      </w:pPr>
      <w:r w:rsidRPr="00417E81">
        <w:rPr>
          <w:rStyle w:val="Funotenzeichen"/>
        </w:rPr>
        <w:footnoteRef/>
      </w:r>
      <w:r w:rsidRPr="00417E81">
        <w:t xml:space="preserve"> </w:t>
      </w:r>
      <w:r w:rsidR="00796A64">
        <w:t xml:space="preserve">Kontaktdaten: </w:t>
      </w:r>
      <w:r w:rsidRPr="00417E81">
        <w:t>Institution; E-Mailadresse</w:t>
      </w:r>
      <w:r w:rsidR="00796A64">
        <w:t>, Telefon</w:t>
      </w:r>
      <w:r w:rsidR="002A6D27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1CF4B" w14:textId="77777777" w:rsidR="004E50F7" w:rsidRPr="00F06AE4" w:rsidRDefault="00F06AE4" w:rsidP="00F06AE4">
    <w:pPr>
      <w:pStyle w:val="Kopfzeile"/>
      <w:rPr>
        <w:sz w:val="20"/>
        <w:szCs w:val="20"/>
      </w:rPr>
    </w:pPr>
    <w:r w:rsidRPr="00C23377">
      <w:rPr>
        <w:sz w:val="20"/>
        <w:szCs w:val="20"/>
      </w:rPr>
      <w:t xml:space="preserve">Extended Abstract für einen Beitrag zum Sammelband „Hochschulentwicklung durch </w:t>
    </w:r>
    <w:proofErr w:type="spellStart"/>
    <w:r w:rsidRPr="00C23377">
      <w:rPr>
        <w:sz w:val="20"/>
        <w:szCs w:val="20"/>
      </w:rPr>
      <w:t>Studiengangsentwicklung</w:t>
    </w:r>
    <w:proofErr w:type="spellEnd"/>
    <w:r w:rsidRPr="00C23377">
      <w:rPr>
        <w:sz w:val="20"/>
        <w:szCs w:val="20"/>
      </w:rPr>
      <w:t>“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7636B" w14:textId="77777777" w:rsidR="004E50F7" w:rsidRDefault="004E50F7">
    <w:pPr>
      <w:pStyle w:val="Kopfzeile"/>
      <w:jc w:val="right"/>
    </w:pPr>
    <w:r>
      <w:t>ungerader Kopfzeilentext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6FE9C" w14:textId="77777777" w:rsidR="00371946" w:rsidRPr="001327A9" w:rsidRDefault="00371946" w:rsidP="001327A9">
    <w:pPr>
      <w:pBdr>
        <w:bottom w:val="single" w:sz="4" w:space="1" w:color="auto"/>
      </w:pBdr>
      <w:rPr>
        <w:sz w:val="20"/>
      </w:rPr>
    </w:pPr>
    <w:r w:rsidRPr="001327A9">
      <w:rPr>
        <w:sz w:val="20"/>
      </w:rPr>
      <w:t>Extended Abstract für einen Beitrag zum Sammelband</w:t>
    </w:r>
    <w:r w:rsidR="00C23377" w:rsidRPr="001327A9">
      <w:rPr>
        <w:sz w:val="20"/>
      </w:rPr>
      <w:t xml:space="preserve"> </w:t>
    </w:r>
    <w:r w:rsidRPr="001327A9">
      <w:rPr>
        <w:sz w:val="20"/>
      </w:rPr>
      <w:t xml:space="preserve">„Hochschulentwicklung durch </w:t>
    </w:r>
    <w:proofErr w:type="spellStart"/>
    <w:r w:rsidRPr="001327A9">
      <w:rPr>
        <w:sz w:val="20"/>
      </w:rPr>
      <w:t>Studiengangsentwicklung</w:t>
    </w:r>
    <w:proofErr w:type="spellEnd"/>
    <w:r w:rsidRPr="001327A9">
      <w:rPr>
        <w:sz w:val="20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E4C71"/>
    <w:multiLevelType w:val="multilevel"/>
    <w:tmpl w:val="B5BC6CCE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E5EFD"/>
    <w:multiLevelType w:val="hybridMultilevel"/>
    <w:tmpl w:val="21B0E3B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A85912"/>
    <w:multiLevelType w:val="hybridMultilevel"/>
    <w:tmpl w:val="206AE2C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A3D3C"/>
    <w:multiLevelType w:val="hybridMultilevel"/>
    <w:tmpl w:val="E95C1406"/>
    <w:lvl w:ilvl="0" w:tplc="04070001">
      <w:start w:val="1"/>
      <w:numFmt w:val="bullet"/>
      <w:lvlText w:val=""/>
      <w:lvlJc w:val="left"/>
      <w:pPr>
        <w:ind w:left="10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12" w:hanging="360"/>
      </w:pPr>
      <w:rPr>
        <w:rFonts w:ascii="Wingdings" w:hAnsi="Wingdings" w:hint="default"/>
      </w:rPr>
    </w:lvl>
  </w:abstractNum>
  <w:abstractNum w:abstractNumId="4" w15:restartNumberingAfterBreak="0">
    <w:nsid w:val="393C73F2"/>
    <w:multiLevelType w:val="multilevel"/>
    <w:tmpl w:val="C3041C84"/>
    <w:styleLink w:val="AktuelleList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44436A"/>
    <w:multiLevelType w:val="multilevel"/>
    <w:tmpl w:val="67080C9E"/>
    <w:lvl w:ilvl="0">
      <w:start w:val="1"/>
      <w:numFmt w:val="bullet"/>
      <w:pStyle w:val="bodypunkt"/>
      <w:lvlText w:val=""/>
      <w:legacy w:legacy="1" w:legacySpace="0" w:legacyIndent="283"/>
      <w:lvlJc w:val="left"/>
      <w:pPr>
        <w:ind w:left="397" w:hanging="283"/>
      </w:pPr>
      <w:rPr>
        <w:rFonts w:ascii="Symbol" w:hAnsi="Symbol" w:hint="default"/>
      </w:rPr>
    </w:lvl>
    <w:lvl w:ilvl="1">
      <w:numFmt w:val="bullet"/>
      <w:lvlText w:val="–"/>
      <w:lvlJc w:val="left"/>
      <w:pPr>
        <w:tabs>
          <w:tab w:val="num" w:pos="1554"/>
        </w:tabs>
        <w:ind w:left="1554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274"/>
        </w:tabs>
        <w:ind w:left="227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94"/>
        </w:tabs>
        <w:ind w:left="299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14"/>
        </w:tabs>
        <w:ind w:left="371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34"/>
        </w:tabs>
        <w:ind w:left="443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54"/>
        </w:tabs>
        <w:ind w:left="515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74"/>
        </w:tabs>
        <w:ind w:left="587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94"/>
        </w:tabs>
        <w:ind w:left="6594" w:hanging="360"/>
      </w:pPr>
      <w:rPr>
        <w:rFonts w:ascii="Wingdings" w:hAnsi="Wingdings" w:hint="default"/>
      </w:rPr>
    </w:lvl>
  </w:abstractNum>
  <w:abstractNum w:abstractNumId="6" w15:restartNumberingAfterBreak="0">
    <w:nsid w:val="55C11658"/>
    <w:multiLevelType w:val="hybridMultilevel"/>
    <w:tmpl w:val="BA7CADE4"/>
    <w:lvl w:ilvl="0" w:tplc="BFAEF844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  <w:i w:val="0"/>
        <w:i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E2498E"/>
    <w:multiLevelType w:val="multilevel"/>
    <w:tmpl w:val="406863D2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D769F6"/>
    <w:multiLevelType w:val="hybridMultilevel"/>
    <w:tmpl w:val="877E50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F915EF"/>
    <w:multiLevelType w:val="hybridMultilevel"/>
    <w:tmpl w:val="F9142874"/>
    <w:lvl w:ilvl="0" w:tplc="E0D4BF2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F9D7D6B"/>
    <w:multiLevelType w:val="hybridMultilevel"/>
    <w:tmpl w:val="783AB1E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011038">
    <w:abstractNumId w:val="7"/>
  </w:num>
  <w:num w:numId="2" w16cid:durableId="1467890626">
    <w:abstractNumId w:val="0"/>
  </w:num>
  <w:num w:numId="3" w16cid:durableId="1287661677">
    <w:abstractNumId w:val="5"/>
  </w:num>
  <w:num w:numId="4" w16cid:durableId="1415513497">
    <w:abstractNumId w:val="8"/>
  </w:num>
  <w:num w:numId="5" w16cid:durableId="1637297759">
    <w:abstractNumId w:val="3"/>
  </w:num>
  <w:num w:numId="6" w16cid:durableId="477722938">
    <w:abstractNumId w:val="10"/>
  </w:num>
  <w:num w:numId="7" w16cid:durableId="1233272308">
    <w:abstractNumId w:val="9"/>
  </w:num>
  <w:num w:numId="8" w16cid:durableId="146820599">
    <w:abstractNumId w:val="2"/>
  </w:num>
  <w:num w:numId="9" w16cid:durableId="1066294946">
    <w:abstractNumId w:val="1"/>
  </w:num>
  <w:num w:numId="10" w16cid:durableId="1785536198">
    <w:abstractNumId w:val="4"/>
  </w:num>
  <w:num w:numId="11" w16cid:durableId="14345197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2"/>
  <w:autoHyphenation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 fillcolor="#ffc">
      <v:fill color="#ffc"/>
    </o:shapedefaults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D82"/>
    <w:rsid w:val="00030001"/>
    <w:rsid w:val="000B3921"/>
    <w:rsid w:val="000C28D9"/>
    <w:rsid w:val="001327A9"/>
    <w:rsid w:val="0014509A"/>
    <w:rsid w:val="00175ADA"/>
    <w:rsid w:val="00184D82"/>
    <w:rsid w:val="0025557D"/>
    <w:rsid w:val="002A6D27"/>
    <w:rsid w:val="00371946"/>
    <w:rsid w:val="003E0F5A"/>
    <w:rsid w:val="00417E81"/>
    <w:rsid w:val="004739CF"/>
    <w:rsid w:val="004E50F7"/>
    <w:rsid w:val="00530EAF"/>
    <w:rsid w:val="005E2EF9"/>
    <w:rsid w:val="00636B4C"/>
    <w:rsid w:val="00796A64"/>
    <w:rsid w:val="00801FDE"/>
    <w:rsid w:val="008360F0"/>
    <w:rsid w:val="009C1C1F"/>
    <w:rsid w:val="00B21CD3"/>
    <w:rsid w:val="00BB03EA"/>
    <w:rsid w:val="00C23377"/>
    <w:rsid w:val="00D43C0C"/>
    <w:rsid w:val="00D70AB2"/>
    <w:rsid w:val="00DE3A29"/>
    <w:rsid w:val="00F0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ffc">
      <v:fill color="#ffc"/>
    </o:shapedefaults>
    <o:shapelayout v:ext="edit">
      <o:idmap v:ext="edit" data="2"/>
    </o:shapelayout>
  </w:shapeDefaults>
  <w:decimalSymbol w:val=","/>
  <w:listSeparator w:val=";"/>
  <w14:docId w14:val="57A16F48"/>
  <w15:chartTrackingRefBased/>
  <w15:docId w15:val="{7883133A-F326-46D4-A1FF-94AE7A99C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7"/>
      <w:lang w:val="de-DE"/>
    </w:rPr>
  </w:style>
  <w:style w:type="paragraph" w:styleId="berschrift1">
    <w:name w:val="heading 1"/>
    <w:basedOn w:val="Standard"/>
    <w:next w:val="berschrift2"/>
    <w:qFormat/>
    <w:rsid w:val="001327A9"/>
    <w:pPr>
      <w:pageBreakBefore/>
      <w:widowControl w:val="0"/>
      <w:suppressAutoHyphens/>
      <w:ind w:left="737" w:hanging="737"/>
      <w:outlineLvl w:val="0"/>
    </w:pPr>
    <w:rPr>
      <w:b/>
      <w:sz w:val="28"/>
    </w:rPr>
  </w:style>
  <w:style w:type="paragraph" w:styleId="berschrift2">
    <w:name w:val="heading 2"/>
    <w:aliases w:val="H2"/>
    <w:basedOn w:val="Standard"/>
    <w:next w:val="TextkrperAbstand"/>
    <w:qFormat/>
    <w:pPr>
      <w:keepNext/>
      <w:keepLines/>
      <w:suppressAutoHyphens/>
      <w:spacing w:before="480" w:line="380" w:lineRule="exact"/>
      <w:ind w:left="737" w:hanging="737"/>
      <w:outlineLvl w:val="1"/>
    </w:pPr>
    <w:rPr>
      <w:color w:val="000000"/>
      <w:sz w:val="32"/>
    </w:rPr>
  </w:style>
  <w:style w:type="paragraph" w:styleId="berschrift3">
    <w:name w:val="heading 3"/>
    <w:basedOn w:val="Standard"/>
    <w:next w:val="TextkrperAbstand"/>
    <w:qFormat/>
    <w:pPr>
      <w:keepNext/>
      <w:spacing w:before="320" w:line="320" w:lineRule="exact"/>
      <w:ind w:left="737" w:hanging="737"/>
      <w:outlineLvl w:val="2"/>
    </w:pPr>
  </w:style>
  <w:style w:type="paragraph" w:styleId="berschrift4">
    <w:name w:val="heading 4"/>
    <w:basedOn w:val="berschrift3"/>
    <w:next w:val="Textkrper"/>
    <w:qFormat/>
    <w:pPr>
      <w:outlineLvl w:val="3"/>
    </w:pPr>
  </w:style>
  <w:style w:type="paragraph" w:styleId="berschrift5">
    <w:name w:val="heading 5"/>
    <w:basedOn w:val="berschrift4"/>
    <w:next w:val="Standard"/>
    <w:qFormat/>
    <w:pPr>
      <w:outlineLvl w:val="4"/>
    </w:p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b/>
      <w:i/>
      <w:color w:val="FFFFFF"/>
      <w:sz w:val="16"/>
    </w:rPr>
  </w:style>
  <w:style w:type="paragraph" w:styleId="berschrift7">
    <w:name w:val="heading 7"/>
    <w:basedOn w:val="Standard"/>
    <w:next w:val="Standard"/>
    <w:qFormat/>
    <w:pPr>
      <w:keepNext/>
      <w:spacing w:line="320" w:lineRule="exact"/>
      <w:jc w:val="both"/>
      <w:outlineLvl w:val="6"/>
    </w:pPr>
    <w:rPr>
      <w:b/>
      <w:i/>
      <w:color w:val="FFFFFF"/>
      <w:sz w:val="20"/>
    </w:rPr>
  </w:style>
  <w:style w:type="paragraph" w:styleId="berschrift8">
    <w:name w:val="heading 8"/>
    <w:basedOn w:val="Standard"/>
    <w:next w:val="Standard"/>
    <w:qFormat/>
    <w:pPr>
      <w:keepNext/>
      <w:jc w:val="center"/>
      <w:outlineLvl w:val="7"/>
    </w:pPr>
    <w:rPr>
      <w:b/>
      <w:i/>
      <w:color w:val="FFFFFF"/>
      <w:sz w:val="20"/>
    </w:rPr>
  </w:style>
  <w:style w:type="paragraph" w:styleId="berschrift9">
    <w:name w:val="heading 9"/>
    <w:basedOn w:val="Standard"/>
    <w:next w:val="Standard"/>
    <w:qFormat/>
    <w:pPr>
      <w:keepNext/>
      <w:jc w:val="center"/>
      <w:outlineLvl w:val="8"/>
    </w:pPr>
    <w:rPr>
      <w:b/>
      <w:i/>
      <w:color w:val="FFFFFF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krperAbstand">
    <w:name w:val="Textkörper Abstand"/>
    <w:basedOn w:val="Textkrper"/>
    <w:next w:val="Textkrper-Erstzeileneinzug"/>
    <w:pPr>
      <w:spacing w:before="320"/>
    </w:pPr>
  </w:style>
  <w:style w:type="paragraph" w:styleId="Textkrper">
    <w:name w:val="Body Text"/>
    <w:basedOn w:val="Standard"/>
    <w:next w:val="Textkrper-Erstzeileneinzug"/>
    <w:pPr>
      <w:spacing w:line="320" w:lineRule="exact"/>
      <w:jc w:val="both"/>
    </w:pPr>
  </w:style>
  <w:style w:type="paragraph" w:styleId="Textkrper-Erstzeileneinzug">
    <w:name w:val="Body Text First Indent"/>
    <w:basedOn w:val="Textkrper"/>
    <w:pPr>
      <w:ind w:firstLine="284"/>
    </w:pPr>
  </w:style>
  <w:style w:type="paragraph" w:styleId="Fuzeile">
    <w:name w:val="footer"/>
    <w:basedOn w:val="Standard"/>
    <w:pPr>
      <w:tabs>
        <w:tab w:val="center" w:pos="4395"/>
        <w:tab w:val="right" w:pos="8789"/>
      </w:tabs>
    </w:pPr>
  </w:style>
  <w:style w:type="character" w:styleId="Seitenzahl">
    <w:name w:val="page number"/>
    <w:rPr>
      <w:sz w:val="27"/>
    </w:rPr>
  </w:style>
  <w:style w:type="paragraph" w:styleId="Funotentext">
    <w:name w:val="footnote text"/>
    <w:basedOn w:val="Standard"/>
    <w:semiHidden/>
    <w:pPr>
      <w:ind w:left="510" w:hanging="510"/>
      <w:jc w:val="both"/>
    </w:pPr>
    <w:rPr>
      <w:sz w:val="24"/>
    </w:rPr>
  </w:style>
  <w:style w:type="character" w:styleId="Funotenzeichen">
    <w:name w:val="footnote reference"/>
    <w:semiHidden/>
    <w:rPr>
      <w:vertAlign w:val="superscript"/>
    </w:rPr>
  </w:style>
  <w:style w:type="paragraph" w:styleId="Kopfzeile">
    <w:name w:val="header"/>
    <w:basedOn w:val="Standard"/>
    <w:pPr>
      <w:pBdr>
        <w:bottom w:val="single" w:sz="4" w:space="1" w:color="auto"/>
      </w:pBdr>
      <w:tabs>
        <w:tab w:val="center" w:pos="4394"/>
        <w:tab w:val="right" w:pos="8789"/>
      </w:tabs>
      <w:jc w:val="center"/>
    </w:pPr>
    <w:rPr>
      <w:i/>
      <w:sz w:val="24"/>
      <w:szCs w:val="24"/>
    </w:rPr>
  </w:style>
  <w:style w:type="paragraph" w:styleId="Liste">
    <w:name w:val="List"/>
    <w:basedOn w:val="Standard"/>
    <w:pPr>
      <w:ind w:left="283" w:hanging="283"/>
    </w:pPr>
  </w:style>
  <w:style w:type="paragraph" w:customStyle="1" w:styleId="FunotentextErstzeileneinzug">
    <w:name w:val="Fußnotentext Erstzeileneinzug"/>
    <w:basedOn w:val="Funotentext"/>
    <w:pPr>
      <w:ind w:firstLine="0"/>
    </w:pPr>
  </w:style>
  <w:style w:type="paragraph" w:customStyle="1" w:styleId="Tabelle">
    <w:name w:val="Tabelle"/>
    <w:basedOn w:val="Standard"/>
    <w:rPr>
      <w:rFonts w:ascii="Arial" w:hAnsi="Arial"/>
      <w:color w:val="000000"/>
      <w:sz w:val="22"/>
    </w:rPr>
  </w:style>
  <w:style w:type="paragraph" w:styleId="Unterschrift">
    <w:name w:val="Signature"/>
    <w:basedOn w:val="Standard"/>
    <w:pPr>
      <w:ind w:left="1134" w:hanging="1134"/>
    </w:pPr>
  </w:style>
  <w:style w:type="paragraph" w:styleId="Verzeichnis1">
    <w:name w:val="toc 1"/>
    <w:basedOn w:val="Standard"/>
    <w:next w:val="Standard"/>
    <w:autoRedefine/>
    <w:uiPriority w:val="39"/>
    <w:rsid w:val="00D70AB2"/>
    <w:pPr>
      <w:tabs>
        <w:tab w:val="left" w:pos="540"/>
        <w:tab w:val="right" w:leader="dot" w:pos="9060"/>
      </w:tabs>
      <w:spacing w:before="120"/>
    </w:pPr>
    <w:rPr>
      <w:rFonts w:ascii="Aptos" w:hAnsi="Aptos"/>
      <w:b/>
      <w:bCs/>
      <w:i/>
      <w:iCs/>
      <w:sz w:val="24"/>
      <w:szCs w:val="24"/>
    </w:rPr>
  </w:style>
  <w:style w:type="paragraph" w:styleId="Verzeichnis2">
    <w:name w:val="toc 2"/>
    <w:basedOn w:val="Verzeichnis1"/>
    <w:next w:val="Standard"/>
    <w:autoRedefine/>
    <w:uiPriority w:val="39"/>
    <w:pPr>
      <w:ind w:left="270"/>
    </w:pPr>
    <w:rPr>
      <w:i w:val="0"/>
      <w:iCs w:val="0"/>
      <w:sz w:val="22"/>
      <w:szCs w:val="22"/>
    </w:rPr>
  </w:style>
  <w:style w:type="paragraph" w:styleId="Verzeichnis3">
    <w:name w:val="toc 3"/>
    <w:basedOn w:val="Verzeichnis1"/>
    <w:next w:val="Standard"/>
    <w:autoRedefine/>
    <w:uiPriority w:val="39"/>
    <w:pPr>
      <w:spacing w:before="0"/>
      <w:ind w:left="540"/>
    </w:pPr>
    <w:rPr>
      <w:b w:val="0"/>
      <w:bCs w:val="0"/>
      <w:i w:val="0"/>
      <w:iCs w:val="0"/>
      <w:sz w:val="20"/>
      <w:szCs w:val="20"/>
    </w:rPr>
  </w:style>
  <w:style w:type="paragraph" w:styleId="Index1">
    <w:name w:val="index 1"/>
    <w:basedOn w:val="Standard"/>
    <w:next w:val="Standard"/>
    <w:autoRedefine/>
    <w:semiHidden/>
    <w:pPr>
      <w:tabs>
        <w:tab w:val="right" w:leader="dot" w:pos="4111"/>
      </w:tabs>
      <w:ind w:left="278" w:hanging="278"/>
      <w:jc w:val="both"/>
    </w:pPr>
    <w:rPr>
      <w:noProof/>
      <w:sz w:val="25"/>
    </w:rPr>
  </w:style>
  <w:style w:type="paragraph" w:styleId="Index2">
    <w:name w:val="index 2"/>
    <w:basedOn w:val="Standard"/>
    <w:next w:val="Standard"/>
    <w:autoRedefine/>
    <w:semiHidden/>
    <w:pPr>
      <w:ind w:left="560" w:hanging="280"/>
    </w:pPr>
    <w:rPr>
      <w:sz w:val="20"/>
    </w:rPr>
  </w:style>
  <w:style w:type="paragraph" w:styleId="Index3">
    <w:name w:val="index 3"/>
    <w:basedOn w:val="Standard"/>
    <w:next w:val="Standard"/>
    <w:autoRedefine/>
    <w:semiHidden/>
    <w:pPr>
      <w:ind w:left="840" w:hanging="280"/>
    </w:pPr>
    <w:rPr>
      <w:sz w:val="20"/>
    </w:rPr>
  </w:style>
  <w:style w:type="paragraph" w:styleId="Index4">
    <w:name w:val="index 4"/>
    <w:basedOn w:val="Standard"/>
    <w:next w:val="Standard"/>
    <w:autoRedefine/>
    <w:semiHidden/>
    <w:pPr>
      <w:ind w:left="1120" w:hanging="280"/>
    </w:pPr>
    <w:rPr>
      <w:sz w:val="20"/>
    </w:rPr>
  </w:style>
  <w:style w:type="paragraph" w:customStyle="1" w:styleId="Gitternetztabelle21">
    <w:name w:val="Gitternetztabelle 21"/>
    <w:basedOn w:val="Standard"/>
    <w:pPr>
      <w:ind w:left="397" w:hanging="397"/>
      <w:jc w:val="both"/>
    </w:pPr>
    <w:rPr>
      <w:sz w:val="25"/>
    </w:rPr>
  </w:style>
  <w:style w:type="paragraph" w:styleId="Textkrper2">
    <w:name w:val="Body Text 2"/>
    <w:basedOn w:val="Standard"/>
    <w:rPr>
      <w:sz w:val="18"/>
    </w:rPr>
  </w:style>
  <w:style w:type="paragraph" w:styleId="Textkrper3">
    <w:name w:val="Body Text 3"/>
    <w:basedOn w:val="Standard"/>
    <w:rPr>
      <w:sz w:val="20"/>
    </w:rPr>
  </w:style>
  <w:style w:type="paragraph" w:customStyle="1" w:styleId="bodypunkt">
    <w:name w:val="body_punkt"/>
    <w:pPr>
      <w:numPr>
        <w:numId w:val="3"/>
      </w:numPr>
      <w:spacing w:line="330" w:lineRule="exact"/>
      <w:ind w:hanging="284"/>
      <w:jc w:val="both"/>
    </w:pPr>
    <w:rPr>
      <w:sz w:val="27"/>
      <w:lang w:val="de-DE"/>
    </w:rPr>
  </w:style>
  <w:style w:type="paragraph" w:customStyle="1" w:styleId="AutorInnen">
    <w:name w:val="AutorInnen"/>
    <w:basedOn w:val="Standard"/>
    <w:rPr>
      <w:i/>
      <w:sz w:val="28"/>
    </w:rPr>
  </w:style>
  <w:style w:type="paragraph" w:styleId="StandardWeb">
    <w:name w:val="Normal (Web)"/>
    <w:basedOn w:val="Standard"/>
    <w:uiPriority w:val="99"/>
    <w:unhideWhenUsed/>
    <w:rsid w:val="00F06AE4"/>
    <w:pPr>
      <w:spacing w:before="100" w:beforeAutospacing="1" w:after="100" w:afterAutospacing="1"/>
    </w:pPr>
    <w:rPr>
      <w:sz w:val="24"/>
      <w:szCs w:val="24"/>
      <w:lang w:val="de-AT"/>
    </w:rPr>
  </w:style>
  <w:style w:type="character" w:customStyle="1" w:styleId="fadeinm1hgl8">
    <w:name w:val="_fadein_m1hgl_8"/>
    <w:basedOn w:val="Absatz-Standardschriftart"/>
    <w:rsid w:val="00F06AE4"/>
  </w:style>
  <w:style w:type="paragraph" w:customStyle="1" w:styleId="body135g16">
    <w:name w:val="body135g16"/>
    <w:pPr>
      <w:spacing w:line="330" w:lineRule="exact"/>
      <w:jc w:val="both"/>
    </w:pPr>
    <w:rPr>
      <w:sz w:val="27"/>
      <w:lang w:val="de-DE"/>
    </w:rPr>
  </w:style>
  <w:style w:type="paragraph" w:customStyle="1" w:styleId="body135g165plus6">
    <w:name w:val="body135g165plus6"/>
    <w:basedOn w:val="body135g16"/>
    <w:pPr>
      <w:spacing w:before="120"/>
    </w:pPr>
  </w:style>
  <w:style w:type="paragraph" w:customStyle="1" w:styleId="Bildunterschrift">
    <w:name w:val="Bildunterschrift"/>
    <w:basedOn w:val="Standard"/>
    <w:pPr>
      <w:tabs>
        <w:tab w:val="left" w:pos="993"/>
      </w:tabs>
      <w:ind w:left="993" w:hanging="993"/>
    </w:pPr>
    <w:rPr>
      <w:sz w:val="26"/>
      <w:lang w:val="en-GB"/>
    </w:rPr>
  </w:style>
  <w:style w:type="paragraph" w:customStyle="1" w:styleId="Literatur">
    <w:name w:val="Literatur"/>
    <w:basedOn w:val="Standard"/>
    <w:pPr>
      <w:ind w:left="340" w:hanging="340"/>
      <w:jc w:val="both"/>
    </w:pPr>
    <w:rPr>
      <w:sz w:val="26"/>
    </w:rPr>
  </w:style>
  <w:style w:type="character" w:styleId="Fett">
    <w:name w:val="Strong"/>
    <w:qFormat/>
    <w:rPr>
      <w:b/>
    </w:rPr>
  </w:style>
  <w:style w:type="character" w:customStyle="1" w:styleId="section1">
    <w:name w:val="section1"/>
    <w:rPr>
      <w:rFonts w:ascii="Verdana" w:hAnsi="Verdana" w:hint="default"/>
      <w:b/>
      <w:color w:val="000000"/>
      <w:sz w:val="20"/>
    </w:rPr>
  </w:style>
  <w:style w:type="paragraph" w:customStyle="1" w:styleId="Funote">
    <w:name w:val="Fußnote"/>
    <w:basedOn w:val="Standard"/>
    <w:pPr>
      <w:spacing w:line="260" w:lineRule="exact"/>
      <w:ind w:left="397" w:hanging="397"/>
      <w:jc w:val="both"/>
    </w:pPr>
    <w:rPr>
      <w:sz w:val="22"/>
    </w:rPr>
  </w:style>
  <w:style w:type="paragraph" w:customStyle="1" w:styleId="FarbigesRaster-Akzent11">
    <w:name w:val="Farbiges Raster - Akzent 11"/>
    <w:basedOn w:val="body135g16"/>
    <w:qFormat/>
    <w:pPr>
      <w:spacing w:before="120"/>
      <w:ind w:left="425"/>
    </w:pPr>
    <w:rPr>
      <w:lang w:val="en-GB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u215fett">
    <w:name w:val="u2_15fett"/>
    <w:basedOn w:val="Standard"/>
    <w:pPr>
      <w:keepNext/>
      <w:ind w:left="567" w:hanging="567"/>
      <w:outlineLvl w:val="1"/>
    </w:pPr>
    <w:rPr>
      <w:b/>
      <w:noProof/>
      <w:snapToGrid w:val="0"/>
      <w:sz w:val="30"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175ADA"/>
    <w:pPr>
      <w:keepNext/>
      <w:keepLines/>
      <w:pageBreakBefore w:val="0"/>
      <w:widowControl/>
      <w:suppressAutoHyphens w:val="0"/>
      <w:spacing w:before="480" w:line="276" w:lineRule="auto"/>
      <w:ind w:left="0" w:firstLine="0"/>
      <w:outlineLvl w:val="9"/>
    </w:pPr>
    <w:rPr>
      <w:rFonts w:ascii="Aptos Display" w:hAnsi="Aptos Display"/>
      <w:b w:val="0"/>
      <w:bCs/>
      <w:color w:val="0F4761"/>
      <w:szCs w:val="28"/>
      <w:lang w:val="de-AT"/>
    </w:rPr>
  </w:style>
  <w:style w:type="paragraph" w:customStyle="1" w:styleId="u1165">
    <w:name w:val="u1_16.5"/>
    <w:basedOn w:val="Standard"/>
    <w:pPr>
      <w:tabs>
        <w:tab w:val="left" w:pos="567"/>
      </w:tabs>
      <w:ind w:left="567" w:hanging="567"/>
    </w:pPr>
    <w:rPr>
      <w:b/>
      <w:sz w:val="33"/>
      <w:szCs w:val="33"/>
    </w:rPr>
  </w:style>
  <w:style w:type="paragraph" w:styleId="Verzeichnis4">
    <w:name w:val="toc 4"/>
    <w:basedOn w:val="Standard"/>
    <w:next w:val="Standard"/>
    <w:autoRedefine/>
    <w:rsid w:val="00175ADA"/>
    <w:pPr>
      <w:ind w:left="810"/>
    </w:pPr>
    <w:rPr>
      <w:rFonts w:ascii="Aptos" w:hAnsi="Aptos"/>
      <w:sz w:val="20"/>
    </w:rPr>
  </w:style>
  <w:style w:type="paragraph" w:styleId="Verzeichnis5">
    <w:name w:val="toc 5"/>
    <w:basedOn w:val="Standard"/>
    <w:next w:val="Standard"/>
    <w:autoRedefine/>
    <w:rsid w:val="00175ADA"/>
    <w:pPr>
      <w:ind w:left="1080"/>
    </w:pPr>
    <w:rPr>
      <w:rFonts w:ascii="Aptos" w:hAnsi="Aptos"/>
      <w:sz w:val="20"/>
    </w:rPr>
  </w:style>
  <w:style w:type="paragraph" w:styleId="Verzeichnis6">
    <w:name w:val="toc 6"/>
    <w:basedOn w:val="Standard"/>
    <w:next w:val="Standard"/>
    <w:autoRedefine/>
    <w:rsid w:val="00175ADA"/>
    <w:pPr>
      <w:ind w:left="1350"/>
    </w:pPr>
    <w:rPr>
      <w:rFonts w:ascii="Aptos" w:hAnsi="Aptos"/>
      <w:sz w:val="20"/>
    </w:rPr>
  </w:style>
  <w:style w:type="paragraph" w:styleId="Verzeichnis7">
    <w:name w:val="toc 7"/>
    <w:basedOn w:val="Standard"/>
    <w:next w:val="Standard"/>
    <w:autoRedefine/>
    <w:rsid w:val="00175ADA"/>
    <w:pPr>
      <w:ind w:left="1620"/>
    </w:pPr>
    <w:rPr>
      <w:rFonts w:ascii="Aptos" w:hAnsi="Aptos"/>
      <w:sz w:val="20"/>
    </w:rPr>
  </w:style>
  <w:style w:type="paragraph" w:styleId="Verzeichnis8">
    <w:name w:val="toc 8"/>
    <w:basedOn w:val="Standard"/>
    <w:next w:val="Standard"/>
    <w:autoRedefine/>
    <w:rsid w:val="00175ADA"/>
    <w:pPr>
      <w:ind w:left="1890"/>
    </w:pPr>
    <w:rPr>
      <w:rFonts w:ascii="Aptos" w:hAnsi="Aptos"/>
      <w:sz w:val="20"/>
    </w:rPr>
  </w:style>
  <w:style w:type="paragraph" w:styleId="Verzeichnis9">
    <w:name w:val="toc 9"/>
    <w:basedOn w:val="Standard"/>
    <w:next w:val="Standard"/>
    <w:autoRedefine/>
    <w:rsid w:val="00175ADA"/>
    <w:pPr>
      <w:ind w:left="2160"/>
    </w:pPr>
    <w:rPr>
      <w:rFonts w:ascii="Aptos" w:hAnsi="Aptos"/>
      <w:sz w:val="20"/>
    </w:rPr>
  </w:style>
  <w:style w:type="paragraph" w:styleId="Titel">
    <w:name w:val="Title"/>
    <w:basedOn w:val="Standard"/>
    <w:next w:val="Standard"/>
    <w:link w:val="TitelZchn"/>
    <w:qFormat/>
    <w:rsid w:val="00175ADA"/>
    <w:pPr>
      <w:spacing w:before="240" w:after="60"/>
      <w:jc w:val="center"/>
      <w:outlineLvl w:val="0"/>
    </w:pPr>
    <w:rPr>
      <w:rFonts w:ascii="Aptos Display" w:hAnsi="Aptos Display"/>
      <w:b/>
      <w:bCs/>
      <w:kern w:val="28"/>
      <w:sz w:val="32"/>
      <w:szCs w:val="32"/>
    </w:rPr>
  </w:style>
  <w:style w:type="character" w:customStyle="1" w:styleId="TitelZchn">
    <w:name w:val="Titel Zchn"/>
    <w:link w:val="Titel"/>
    <w:rsid w:val="00175ADA"/>
    <w:rPr>
      <w:rFonts w:ascii="Aptos Display" w:eastAsia="Times New Roman" w:hAnsi="Aptos Display" w:cs="Times New Roman"/>
      <w:b/>
      <w:bCs/>
      <w:kern w:val="28"/>
      <w:sz w:val="32"/>
      <w:szCs w:val="32"/>
      <w:lang w:val="de-DE"/>
    </w:rPr>
  </w:style>
  <w:style w:type="numbering" w:customStyle="1" w:styleId="AktuelleListe1">
    <w:name w:val="Aktuelle Liste1"/>
    <w:rsid w:val="00D70AB2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3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imgut\AppData\Local\Microsoft\Windows\INetCache\Content.Outlook\BPPWWMBV\Extended%20Abstract_GMW-Publikation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1242EB-140D-7241-82D0-4FC8CE801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Extended Abstract_GMW-Publikation</Template>
  <TotalTime>0</TotalTime>
  <Pages>2</Pages>
  <Words>329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MusterOhneKopfzeile</vt:lpstr>
    </vt:vector>
  </TitlesOfParts>
  <Company>Waxmann Verlag</Company>
  <LinksUpToDate>false</LinksUpToDate>
  <CharactersWithSpaces>2400</CharactersWithSpaces>
  <SharedDoc>false</SharedDoc>
  <HLinks>
    <vt:vector size="66" baseType="variant">
      <vt:variant>
        <vt:i4>7340129</vt:i4>
      </vt:variant>
      <vt:variant>
        <vt:i4>12</vt:i4>
      </vt:variant>
      <vt:variant>
        <vt:i4>0</vt:i4>
      </vt:variant>
      <vt:variant>
        <vt:i4>5</vt:i4>
      </vt:variant>
      <vt:variant>
        <vt:lpwstr>http://www.httc.de/nmb/</vt:lpwstr>
      </vt:variant>
      <vt:variant>
        <vt:lpwstr/>
      </vt:variant>
      <vt:variant>
        <vt:i4>2097275</vt:i4>
      </vt:variant>
      <vt:variant>
        <vt:i4>9</vt:i4>
      </vt:variant>
      <vt:variant>
        <vt:i4>0</vt:i4>
      </vt:variant>
      <vt:variant>
        <vt:i4>5</vt:i4>
      </vt:variant>
      <vt:variant>
        <vt:lpwstr>http://scaffolding.edte.utwente.nl/ULM/ULM.html</vt:lpwstr>
      </vt:variant>
      <vt:variant>
        <vt:lpwstr/>
      </vt:variant>
      <vt:variant>
        <vt:i4>393302</vt:i4>
      </vt:variant>
      <vt:variant>
        <vt:i4>6</vt:i4>
      </vt:variant>
      <vt:variant>
        <vt:i4>0</vt:i4>
      </vt:variant>
      <vt:variant>
        <vt:i4>5</vt:i4>
      </vt:variant>
      <vt:variant>
        <vt:lpwstr>http://dsor.uni-paderborn.de/de/forschung/publikationen/blumstengel-diss</vt:lpwstr>
      </vt:variant>
      <vt:variant>
        <vt:lpwstr/>
      </vt:variant>
      <vt:variant>
        <vt:i4>7012448</vt:i4>
      </vt:variant>
      <vt:variant>
        <vt:i4>3</vt:i4>
      </vt:variant>
      <vt:variant>
        <vt:i4>0</vt:i4>
      </vt:variant>
      <vt:variant>
        <vt:i4>5</vt:i4>
      </vt:variant>
      <vt:variant>
        <vt:lpwstr>http://www.kbs.uni-hannover.de/~allert/</vt:lpwstr>
      </vt:variant>
      <vt:variant>
        <vt:lpwstr/>
      </vt:variant>
      <vt:variant>
        <vt:i4>1245207</vt:i4>
      </vt:variant>
      <vt:variant>
        <vt:i4>0</vt:i4>
      </vt:variant>
      <vt:variant>
        <vt:i4>0</vt:i4>
      </vt:variant>
      <vt:variant>
        <vt:i4>5</vt:i4>
      </vt:variant>
      <vt:variant>
        <vt:lpwstr>http://www.kbs.uni-hannover.de/~allert/www.aace.org/conf</vt:lpwstr>
      </vt:variant>
      <vt:variant>
        <vt:lpwstr/>
      </vt:variant>
      <vt:variant>
        <vt:i4>1900641</vt:i4>
      </vt:variant>
      <vt:variant>
        <vt:i4>15</vt:i4>
      </vt:variant>
      <vt:variant>
        <vt:i4>0</vt:i4>
      </vt:variant>
      <vt:variant>
        <vt:i4>5</vt:i4>
      </vt:variant>
      <vt:variant>
        <vt:lpwstr>http://www.etis.ac.uk/_x000b_directory?Vendor=&amp;Type</vt:lpwstr>
      </vt:variant>
      <vt:variant>
        <vt:lpwstr/>
      </vt:variant>
      <vt:variant>
        <vt:i4>3145766</vt:i4>
      </vt:variant>
      <vt:variant>
        <vt:i4>12</vt:i4>
      </vt:variant>
      <vt:variant>
        <vt:i4>0</vt:i4>
      </vt:variant>
      <vt:variant>
        <vt:i4>5</vt:i4>
      </vt:variant>
      <vt:variant>
        <vt:lpwstr>http://www.adlnet.org/</vt:lpwstr>
      </vt:variant>
      <vt:variant>
        <vt:lpwstr/>
      </vt:variant>
      <vt:variant>
        <vt:i4>3735611</vt:i4>
      </vt:variant>
      <vt:variant>
        <vt:i4>9</vt:i4>
      </vt:variant>
      <vt:variant>
        <vt:i4>0</vt:i4>
      </vt:variant>
      <vt:variant>
        <vt:i4>5</vt:i4>
      </vt:variant>
      <vt:variant>
        <vt:lpwstr>http://www.imsproject.org/</vt:lpwstr>
      </vt:variant>
      <vt:variant>
        <vt:lpwstr/>
      </vt:variant>
      <vt:variant>
        <vt:i4>1179726</vt:i4>
      </vt:variant>
      <vt:variant>
        <vt:i4>6</vt:i4>
      </vt:variant>
      <vt:variant>
        <vt:i4>0</vt:i4>
      </vt:variant>
      <vt:variant>
        <vt:i4>5</vt:i4>
      </vt:variant>
      <vt:variant>
        <vt:lpwstr>http://ltsc.ieee.org/</vt:lpwstr>
      </vt:variant>
      <vt:variant>
        <vt:lpwstr/>
      </vt:variant>
      <vt:variant>
        <vt:i4>2818102</vt:i4>
      </vt:variant>
      <vt:variant>
        <vt:i4>3</vt:i4>
      </vt:variant>
      <vt:variant>
        <vt:i4>0</vt:i4>
      </vt:variant>
      <vt:variant>
        <vt:i4>5</vt:i4>
      </vt:variant>
      <vt:variant>
        <vt:lpwstr>http://www.masie.com/_x000b_standards/S3_Guide.pdf</vt:lpwstr>
      </vt:variant>
      <vt:variant>
        <vt:lpwstr/>
      </vt:variant>
      <vt:variant>
        <vt:i4>1441882</vt:i4>
      </vt:variant>
      <vt:variant>
        <vt:i4>0</vt:i4>
      </vt:variant>
      <vt:variant>
        <vt:i4>0</vt:i4>
      </vt:variant>
      <vt:variant>
        <vt:i4>5</vt:i4>
      </vt:variant>
      <vt:variant>
        <vt:lpwstr>http://www.cetis.ac.uk/static/standards.html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MusterOhneKopfzeile</dc:title>
  <dc:subject/>
  <dc:creator>khimgut</dc:creator>
  <cp:keywords/>
  <cp:lastModifiedBy>HIMPSL-GUTERMANN, Klaus</cp:lastModifiedBy>
  <cp:revision>1</cp:revision>
  <cp:lastPrinted>2004-03-26T13:48:00Z</cp:lastPrinted>
  <dcterms:created xsi:type="dcterms:W3CDTF">2025-10-23T08:06:00Z</dcterms:created>
  <dcterms:modified xsi:type="dcterms:W3CDTF">2025-10-23T08:07:00Z</dcterms:modified>
</cp:coreProperties>
</file>